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D8" w:rsidRDefault="007A6BD8" w:rsidP="007069FD">
      <w:pPr>
        <w:pStyle w:val="1"/>
        <w:jc w:val="both"/>
      </w:pPr>
      <w:r>
        <w:t>Психология подростков</w:t>
      </w:r>
    </w:p>
    <w:p w:rsidR="007A6BD8" w:rsidRDefault="007A6BD8" w:rsidP="007069FD">
      <w:pPr>
        <w:jc w:val="both"/>
      </w:pPr>
      <w:r>
        <w:t xml:space="preserve">Педагоги и психологи все время предупреждают о том, что психологические особенности подростков – не пустой звук и не выдумка ученых-теоретиков. Конечно, совсем необязательно заранее готовиться к трудностям перехода ребенка во взрослую жизнь. Ведь бывает и так, что проходит этот период без агрессивности, бесконечной смены настроений, присущей многим детям в возрасте от 12 до 18 лет, без семейных неурядиц. А если все-таки нет? </w:t>
      </w:r>
      <w:r>
        <w:br/>
        <w:t xml:space="preserve">  </w:t>
      </w:r>
    </w:p>
    <w:p w:rsidR="007A6BD8" w:rsidRDefault="007A6BD8" w:rsidP="007069FD">
      <w:pPr>
        <w:pStyle w:val="2"/>
        <w:jc w:val="both"/>
      </w:pPr>
      <w:r>
        <w:t>Вспомните свой подростковый</w:t>
      </w:r>
    </w:p>
    <w:p w:rsidR="007A6BD8" w:rsidRDefault="007A6BD8" w:rsidP="007069FD">
      <w:pPr>
        <w:jc w:val="both"/>
      </w:pPr>
      <w:r>
        <w:t xml:space="preserve">  </w:t>
      </w:r>
      <w:r>
        <w:br/>
        <w:t xml:space="preserve">Всегда старайтесь поставить себя на место того, кого стремитесь понять, особенно когда стараетесь проникнуть в психологию своего отпрыска. А на него так же, как и на других подростков, действуют: </w:t>
      </w:r>
    </w:p>
    <w:p w:rsidR="007A6BD8" w:rsidRDefault="007A6BD8" w:rsidP="007069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биологические факторы, когда перестраивается весь организм – тело, волосы, запахи – все становится другим. Хорошо, если все эти изменения нравятся. А если причиняют неудобство, вызывают насмешки? Позитивное, неунывающее чадо </w:t>
      </w:r>
      <w:proofErr w:type="gramStart"/>
      <w:r>
        <w:t>враз</w:t>
      </w:r>
      <w:proofErr w:type="gramEnd"/>
      <w:r>
        <w:t xml:space="preserve"> превращается в грустное и непонятное существо; </w:t>
      </w:r>
    </w:p>
    <w:p w:rsidR="007A6BD8" w:rsidRDefault="007A6BD8" w:rsidP="007069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социальные причины, когда ребенок может почувствовать себя отверженным. Нет запретных тем для разговоров и обсуждений. Лучше с вами, чем где-то в подворотне, обсудить вопросы, интересующие абсолютно всех молодых исследователей этой такой интересной и сложной жизни. Или вы уверены, что он все равно с друзьями будет сально и грязно обговаривать все, что захочет? Но это уже напускное, чтоб не отличаться от других; </w:t>
      </w:r>
    </w:p>
    <w:p w:rsidR="007A6BD8" w:rsidRDefault="007A6BD8" w:rsidP="007069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особый радикализм и самобытность мышления, которыми отличается психология подростка, не желающего идти на компромиссы; </w:t>
      </w:r>
    </w:p>
    <w:p w:rsidR="007A6BD8" w:rsidRDefault="007A6BD8" w:rsidP="007069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дисбаланс между ощущением своей взрослости и тем, как тебя воспринимают; </w:t>
      </w:r>
    </w:p>
    <w:p w:rsidR="007A6BD8" w:rsidRDefault="007A6BD8" w:rsidP="007069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стремление к самостоятельности и уверенность в своей правоте. </w:t>
      </w:r>
    </w:p>
    <w:p w:rsidR="007A6BD8" w:rsidRDefault="007A6BD8" w:rsidP="007069FD">
      <w:pPr>
        <w:spacing w:after="0"/>
        <w:jc w:val="both"/>
      </w:pPr>
      <w:r>
        <w:t xml:space="preserve">  </w:t>
      </w:r>
      <w:r>
        <w:br/>
        <w:t xml:space="preserve">И у вас это было. Как вам помогали родители? А как бы вы хотели, чтобы у ваших детей все прошло? </w:t>
      </w:r>
      <w:r>
        <w:br/>
        <w:t xml:space="preserve">  </w:t>
      </w:r>
    </w:p>
    <w:p w:rsidR="007A6BD8" w:rsidRDefault="007A6BD8" w:rsidP="007069FD">
      <w:pPr>
        <w:pStyle w:val="2"/>
        <w:jc w:val="both"/>
      </w:pPr>
      <w:r>
        <w:t>Станьте другом</w:t>
      </w:r>
    </w:p>
    <w:p w:rsidR="007A6BD8" w:rsidRDefault="007A6BD8" w:rsidP="007069FD">
      <w:pPr>
        <w:jc w:val="both"/>
      </w:pPr>
      <w:r>
        <w:t xml:space="preserve">  </w:t>
      </w:r>
      <w:r>
        <w:br/>
        <w:t xml:space="preserve">Вините психологические особенности подростков, а не самых дорогих вам и любимых, еще не научившихся отвечать за свои поступки, но уже умеющих дать отпор даже вам. Что тут плохого, если чувство справедливости развито очень сильно? Но как направить этот бунтующую стихию в нужное русло? А попробуйте покуролесить с ребенком, покажите, что и вам по плечу его развлечения. </w:t>
      </w:r>
      <w:proofErr w:type="gramStart"/>
      <w:r>
        <w:t>Н</w:t>
      </w:r>
      <w:proofErr w:type="gramEnd"/>
      <w:r>
        <w:t xml:space="preserve">о знайте меру. </w:t>
      </w:r>
      <w:r>
        <w:br/>
        <w:t xml:space="preserve">  </w:t>
      </w:r>
      <w:r>
        <w:br/>
        <w:t xml:space="preserve">Психология подростка – чуткий инструмент, не приемлющий фальши. Переборщите – получите отрицательный результат или неуправляемого наследника, который поймет, что все дозволено. И ничто не заменит душевной беседы в нужное время и в правильно выбранной обстановке, чтобы понять, что пришел чудесный возраст. Ведь </w:t>
      </w:r>
      <w:proofErr w:type="gramStart"/>
      <w:r>
        <w:t>все</w:t>
      </w:r>
      <w:proofErr w:type="gramEnd"/>
      <w:r>
        <w:t xml:space="preserve"> кажется возможно, и мечты все исполнимы, и есть силы и энергия для самореализации. </w:t>
      </w:r>
    </w:p>
    <w:p w:rsidR="007A6BD8" w:rsidRPr="00750A12" w:rsidRDefault="007A6BD8" w:rsidP="007069FD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kern w:val="36"/>
          <w:sz w:val="48"/>
          <w:szCs w:val="48"/>
          <w:lang w:eastAsia="ru-RU"/>
        </w:rPr>
      </w:pPr>
      <w:r>
        <w:lastRenderedPageBreak/>
        <w:br/>
      </w:r>
      <w:r w:rsidRPr="00750A1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Психология детей и подростков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Рекомендации </w:t>
      </w:r>
      <w:bookmarkStart w:id="0" w:name="_GoBack"/>
      <w:bookmarkEnd w:id="0"/>
      <w:r w:rsidRPr="00750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психолога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родителям, чьи дети: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гиперактивные</w:t>
      </w:r>
      <w:proofErr w:type="spellEnd"/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чаще менять род их деятельности, учитывая повышенную отвлекаемость таких детей;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похвалить его, когда он заслуживает;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важно поддерживать чёткий распорядок дня;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следует давать только одно задание на определённый отрезок времени, чтобы он мог его завершить;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таких детей нужно ограничивать лишь одним партнёром, избегая при этом беспокойных, шумных приятелей;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5DC9286" wp14:editId="59EDFAD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4" name="Рисунок 4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давать ребёнку возможность расходовать избыточную энергию. Полезна ежедневная физическая активность на свежем воздухе: длительные прогулки, бег, спортивные занятия;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говорить с такими детьми сдержанно, спокойно и мягко;</w:t>
      </w:r>
    </w:p>
    <w:p w:rsidR="007A6BD8" w:rsidRPr="00750A12" w:rsidRDefault="007A6BD8" w:rsidP="007069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Оберегайте ребенка от утомления, поскольку оно приводит к снижению самоконтроля и нарастанию </w:t>
      </w:r>
      <w:proofErr w:type="spellStart"/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капризные и медлительные</w:t>
      </w:r>
    </w:p>
    <w:p w:rsidR="007A6BD8" w:rsidRPr="00750A12" w:rsidRDefault="007A6BD8" w:rsidP="007069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 и не подгоняйте малыша, это не только бесполезно (быстрее работать он не будет; эффект окажется обратным), но и вредно - так создаются условия для возникновения невроза;</w:t>
      </w:r>
    </w:p>
    <w:p w:rsidR="007A6BD8" w:rsidRPr="00750A12" w:rsidRDefault="007A6BD8" w:rsidP="007069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19BCF3FB" wp14:editId="00E8B0E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5" name="Рисунок 5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медлительности они с детского сада могут сторониться сверстников; а если родители поощряют такое поведение, не помогают ребенку – не учат двигаться, бегать, прыгать и иногда, из-за боязни инфекций или по каким-либо другим причинам, сами ограничивают контакты с детьми, – все это лишь усугубляет медлительность;</w:t>
      </w:r>
    </w:p>
    <w:p w:rsidR="007A6BD8" w:rsidRPr="00750A12" w:rsidRDefault="007A6BD8" w:rsidP="007069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разбирайте  все непонятное, не усвоенное на уроке. Старайтесь даже идти на шаг впереди, чтобы уже накануне ребенок знал, что будет делать на уроке, чтобы успевал уловить мысль и действия учителя. Если не дать ребенку такого предварительного запаса, то очень быстро будут накапливаться пробелы; а ведь догонять таким детям особенно трудно;</w:t>
      </w:r>
    </w:p>
    <w:p w:rsidR="007A6BD8" w:rsidRPr="00750A12" w:rsidRDefault="007A6BD8" w:rsidP="007069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регулярно выкраивать время, чтобы полностью посвятить себя ребенку. Это сделает его более уверенным.</w:t>
      </w:r>
    </w:p>
    <w:p w:rsidR="007069FD" w:rsidRDefault="007069FD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9FD" w:rsidRDefault="007069FD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воруют</w:t>
      </w:r>
    </w:p>
    <w:p w:rsidR="007A6BD8" w:rsidRPr="00750A12" w:rsidRDefault="007A6BD8" w:rsidP="007069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79D7B47B" wp14:editId="6333CAB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6" name="Рисунок 6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провоцируйте ребенка на воровство, не разбрасывайте деньги по квартире, а храните в недоступном для ребенка месте;</w:t>
      </w:r>
    </w:p>
    <w:p w:rsidR="007A6BD8" w:rsidRPr="00750A12" w:rsidRDefault="007A6BD8" w:rsidP="007069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Очертите для ребенка границу между его собственными вещами и общими, которыми он имеет право пользоваться, но не имеет права распоряжаться;</w:t>
      </w:r>
    </w:p>
    <w:p w:rsidR="007A6BD8" w:rsidRPr="00750A12" w:rsidRDefault="007A6BD8" w:rsidP="007069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способом профилактики воровства является также выделение ребенку карманных денег. Собственные деньги воспринимаются детьми с большой ответственностью.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онфликтные</w:t>
      </w:r>
    </w:p>
    <w:p w:rsidR="007A6BD8" w:rsidRPr="00750A12" w:rsidRDefault="007A6BD8" w:rsidP="007069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4F4D9C5" wp14:editId="50534E1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7" name="Рисунок 7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сдерживать стремление ребенка провоцировать ссоры с другими;</w:t>
      </w:r>
    </w:p>
    <w:p w:rsidR="007A6BD8" w:rsidRPr="00750A12" w:rsidRDefault="007A6BD8" w:rsidP="007069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обвиняйте другого ребенка в возникновении ссоры, защищая своего,  старайтесь объективно разобраться в причинах конфликта;</w:t>
      </w:r>
    </w:p>
    <w:p w:rsidR="007A6BD8" w:rsidRPr="00750A12" w:rsidRDefault="007A6BD8" w:rsidP="007069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ссоры обсудите с ребенком причины ее возникновения, определите неправильные действия ребенка, которые привели к конфликту,  попытайтесь найти иные возможные способы выхода из конфликтной ситуации;</w:t>
      </w:r>
    </w:p>
    <w:p w:rsidR="007A6BD8" w:rsidRPr="00750A12" w:rsidRDefault="007A6BD8" w:rsidP="007069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обсуждайте при ребенке проблемы его поведения с другими: он может утвердиться в мысли, что конфликты неизбежны, и будет продолжать провоцировать их.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замкнутые</w:t>
      </w:r>
    </w:p>
    <w:p w:rsidR="007A6BD8" w:rsidRPr="00750A12" w:rsidRDefault="007A6BD8" w:rsidP="007069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26E83F19" wp14:editId="36C95B0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8" name="Рисунок 8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круг общения вашего ребенка, приводите его в новые места и знакомьте с новыми людьми, как взрослыми, так и детьми;</w:t>
      </w:r>
    </w:p>
    <w:p w:rsidR="007A6BD8" w:rsidRPr="00750A12" w:rsidRDefault="007A6BD8" w:rsidP="007069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7A6BD8" w:rsidRPr="00750A12" w:rsidRDefault="007A6BD8" w:rsidP="007069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сами стать для ребенка примером активно общающегося человека.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ревнуют друг к другу</w:t>
      </w:r>
    </w:p>
    <w:p w:rsidR="007A6BD8" w:rsidRPr="00750A12" w:rsidRDefault="007A6BD8" w:rsidP="007069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уравнивайте детей. Старайтесь признать за каждым право злиться и иногда испытывать ненависть друг к другу.  Если отрицать эти чувства, то у ребёнка может возникнуть сильное чувство вины, и он перестанет вообще выражать какие-либо чувства, включая чувства любви, радости, добра;</w:t>
      </w:r>
    </w:p>
    <w:p w:rsidR="007A6BD8" w:rsidRPr="00750A12" w:rsidRDefault="007A6BD8" w:rsidP="007069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65B5F72E" wp14:editId="10D87F2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9" name="Рисунок 9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наказывайте детей, а анализируйте: в результате чего возникло чувство ревности, злости, поговорите с ребёнком, обсудите ситуацию, каким бы маленьким он не был;</w:t>
      </w:r>
    </w:p>
    <w:p w:rsidR="007A6BD8" w:rsidRPr="00750A12" w:rsidRDefault="007A6BD8" w:rsidP="007069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должен чувствовать, что к нему относятся справедливо, справедливо – это не значит одинаково;</w:t>
      </w:r>
    </w:p>
    <w:p w:rsidR="007A6BD8" w:rsidRPr="00750A12" w:rsidRDefault="007A6BD8" w:rsidP="007069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Подчёркивайте, что каждый из них хорош, но по-своему, и каждый может научить </w:t>
      </w:r>
      <w:proofErr w:type="gramStart"/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BD8" w:rsidRPr="00750A12" w:rsidRDefault="007A6BD8" w:rsidP="007069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детям, что любите их одинаково сильно.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агрессивные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5C937E32" wp14:editId="215D1B6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0" name="Рисунок 10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любовь к ребенку в любой ситуации. Не оскорбляйте ребенка. Проявляйте недовольство именно действием, поступком;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собственные агрессивные импульсы. Помните, что дети учатся взаимодействию путем наблюдения окружающими людьми;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подавляйте проявление агрессии ребенком. Научите его выражать свои враждебные чувства словом, в рисунке, при помощи игрушек, в спорте;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капризничает, злится, кричит, бросается на вас с кулаками – обнимите его, прижмите к себе. Постепенно он успокоится, придет в себя;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личность в вашем ребенке, считайтесь с его мнением, чувствами. У ребенка должна быть своя территория, личная жизнь;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 неэффективность агрессивного поведения. Объясните ему, что впоследствии с ним никто не захочет играть, и он останется один;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социальные правила поведения. Например, «Если тебе нужна игрушка, а ею играет другой ребенок и не дает ее тебе, подожди»;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хвалить ребенка за старательность. Дайте им почувствовать, что они производят хорошее впечатление;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Беседуйте с ребенком о его поступке без свидетелей. В беседе старайтесь использовать меньше эмоциональных слов;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ситуации, провоцирующие негативное поведение ребенка;</w:t>
      </w:r>
    </w:p>
    <w:p w:rsidR="007A6BD8" w:rsidRPr="00750A12" w:rsidRDefault="007A6BD8" w:rsidP="007069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Предоставляйте возможность ребенку получить эмоциональную разрядку в игре, спорте и т.д.  Заведите подушку, которую ребенок сможет бить.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рубят и сквернословят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0BF04291" wp14:editId="1B365E7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1" name="Рисунок 11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проявляйте бурной реакции. Подчеркните – в нашей семье эти слова употреблять не принято, воспитанные люди так не говорят;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брань – проявление не силы, а бессилия. Утвердиться в глазах окружающих можно и другими способами;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ведите себя агрессивно по отношению к ребенку;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переводите отдельные инциденты в шумное разбирательство с участием других взрослых;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Признайте статус своего ребенка, чтобы такие способы самоутверждения ему попросту были не нужны;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Постарайтесь, чтобы ребенок не мог слышать подобные слова в семье;</w:t>
      </w:r>
    </w:p>
    <w:p w:rsidR="007A6BD8" w:rsidRPr="00750A12" w:rsidRDefault="007A6BD8" w:rsidP="007069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для себя: если нельзя ругаться грязными словами, запрет должен распространяться на всех членов семьи.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тревожные и застенчивые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Подмечайте все малейшие достижения ребенка, хвалите за успехи и не заостряйте внимание на его неудачах;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 ребенка, давайте ему время привыкнуть к новому. Если задаете ему вопрос, то давайте необходимое для подготовки ответа время;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0FD3A287" wp14:editId="450EC29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2" name="Рисунок 12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ребенка «быть смелым». Дайте ему почувствовать себя в безопасности;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кричите ни на детей, ни в их присутствии;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тревожному ребенку, устанавливайте контакт глаз: это вселяет доверие в душу ребенка;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чрезмерно требовательными. Ребенок должен чувствовать, что его принимают и ценят вне зависимости от его поведения, успехов;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ситуации, где ребенок может проявить достоинства, приобрести уверенность в себе: праздники для детей, выезды на природу, походы;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негативных оценок плодам деятельности ребенка;</w:t>
      </w:r>
    </w:p>
    <w:p w:rsidR="007A6BD8" w:rsidRPr="00750A12" w:rsidRDefault="007A6BD8" w:rsidP="007069F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проявляйте чрезмерную опеку. Создайте условия для развития самостоятельности и веры в себя.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неудач и поражений приземляет, опыт побед и успехов окрыляет. Помогите вашему робкому малышу расправить свои нежные крылышки.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испытывают страхи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624C5234" wp14:editId="24FA80F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3" name="Рисунок 13" descr="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им воспользоваться своим воображением. Пусть ребенок вообразит то, чего боится, и представит себе, что это не </w:t>
      </w:r>
      <w:proofErr w:type="gramStart"/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ужасного;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ему сделать то же самое в реальной жизни, но очень постепенно. Если ребенок боится животных, пойдите в магазин, где продаются животные, но сначала предложите ему посмотреть через стекло;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об этом. Если ребенок боится пауков или насекомых, например, он может прочитать о них в книге;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 ребенка. Детям нужно объяснить, что у них нет оснований бояться того, что наводит на них страх, вероятность такого события мала;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Вооружите ребенка электрическим фонариком. Даже если ребенок им не воспользуется, он знает, что фонарик рядом и его можно включить в любое время;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выслушивайте ребенка. Разговор о страхах ребенка поможет ему понять их причину и преодолеть их в конечном итоге;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Оказывайте поддержку. Будьте в детской до тех пор, пока ребенок не заснет. Ребенку необходимо чувствовать, что вы всегда рядом;</w:t>
      </w:r>
    </w:p>
    <w:p w:rsidR="007A6BD8" w:rsidRPr="00750A12" w:rsidRDefault="007A6BD8" w:rsidP="007069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развивать навыки борьбы со страхом, научите исследовать собственные страхи, анализировать их.</w:t>
      </w:r>
    </w:p>
    <w:p w:rsidR="007A6BD8" w:rsidRPr="00750A12" w:rsidRDefault="007A6BD8" w:rsidP="0070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чувствуете, что застряли в проблеме, и не можете разобраться с тем, что происходит – обратитесь к профессиональной консультации психолога или психотерапевта.</w:t>
      </w:r>
    </w:p>
    <w:p w:rsidR="007A6BD8" w:rsidRDefault="007A6BD8" w:rsidP="007069FD">
      <w:pPr>
        <w:pStyle w:val="1"/>
        <w:jc w:val="both"/>
      </w:pPr>
      <w:r>
        <w:t>Вредные привычки и пороки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t>Грубость и сквернословие.</w:t>
      </w:r>
    </w:p>
    <w:p w:rsidR="007A6BD8" w:rsidRDefault="007A6BD8" w:rsidP="007069FD">
      <w:pPr>
        <w:pStyle w:val="a3"/>
        <w:jc w:val="both"/>
      </w:pPr>
      <w:r>
        <w:lastRenderedPageBreak/>
        <w:t>Вспышки грубости у ребенка можно наблюдать и в довольно раннем возрасте, и у младшего школьника. А уж от грубости подростка не застрахован практически ни один взрослый. Увещевания и наказания в таких случаях стойкого эффекта не дают. Чтобы справиться с этой проблемой, нужно, прежде всего, понять, что стоит за такой формой общения.</w:t>
      </w:r>
      <w:r>
        <w:rPr>
          <w:rStyle w:val="a4"/>
        </w:rPr>
        <w:t xml:space="preserve"> </w:t>
      </w:r>
    </w:p>
    <w:p w:rsidR="007A6BD8" w:rsidRDefault="007A6BD8" w:rsidP="007069FD">
      <w:pPr>
        <w:pStyle w:val="a3"/>
        <w:jc w:val="both"/>
      </w:pPr>
      <w:r>
        <w:t>Когда ребенок только овладевает родным языком, все слова для него - новые и интересные. Ему непонятно, почему одни слова можно употреблять всегда и везде, а другие произносить запрещается. Постепенно он усваивает: взрослые очень эмоционально реагируют на такие слова. Иногда смеются, иногда очень сильно сердятся. Тогда бранное слово становится еще более притягательным для ребенка. Ведь с его помощью можно заставить родителей растеряться, рассердиться, даже посмеяться. То есть получить изрядную порцию внимания.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69504" behindDoc="0" locked="0" layoutInCell="1" allowOverlap="0" wp14:anchorId="39314E2E" wp14:editId="339110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4" name="Рисунок 14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Иногда грубость в общении с взрослыми и сверстниками – это проявление собственного бессилия. Будучи зависимым от взрослых во всем, ребенок испытывает напряжение, которое с возрастом усиливается. Он чувствует, что не может обойтись без родителей, но хочет освободиться от их влияния. </w:t>
      </w:r>
    </w:p>
    <w:p w:rsidR="007A6BD8" w:rsidRDefault="007A6BD8" w:rsidP="007069FD">
      <w:pPr>
        <w:pStyle w:val="a3"/>
        <w:jc w:val="both"/>
      </w:pPr>
      <w:r>
        <w:t>Иногда ребенок может использовать ненормативную лексику для утверждения своей силы, превосходства над другими детьми. Ведь он видит, что некоторые взрослые теряются или пугаются, когда слышат грубую ругань. Нередко сквернословие – это еще и проявление агрессивности.</w:t>
      </w:r>
    </w:p>
    <w:p w:rsidR="007A6BD8" w:rsidRDefault="007A6BD8" w:rsidP="007069FD">
      <w:pPr>
        <w:pStyle w:val="a3"/>
        <w:jc w:val="both"/>
      </w:pPr>
      <w:r>
        <w:t>В подростковом возрасте проблема нецензурной лексики может встать с новой остротой. Ведь в глазах подростка сквернословие – это проявление независимости, способности не подчиниться запретам, то есть символ взрослости. Не исключено, что шокирующая вас грубость – это реакция на определенную ситуацию.</w:t>
      </w:r>
    </w:p>
    <w:p w:rsidR="007A6BD8" w:rsidRDefault="007A6BD8" w:rsidP="007069FD">
      <w:pPr>
        <w:pStyle w:val="a3"/>
        <w:jc w:val="both"/>
      </w:pPr>
      <w:r>
        <w:t>Это может быть неудовлетворенность отношениями с кем-то из взрослых в семье или с братьями-сестрами. Тогда ругань – это средство привлечь к себе внимание или отомстить за причиненные обиды. Конечно, в таком случае нужно, прежде всего, попытаться нормализовать эти отношения. Самая мощная прививка от сквернословия – общая культура речи в семье.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t>Агрессия.</w:t>
      </w:r>
    </w:p>
    <w:p w:rsidR="007A6BD8" w:rsidRDefault="007A6BD8" w:rsidP="007069FD">
      <w:pPr>
        <w:pStyle w:val="a3"/>
        <w:jc w:val="both"/>
      </w:pPr>
      <w:r>
        <w:t>Детская агрессия является наиболее частой причиной беспокойства родителей за поведение своих чад и поводом обращения к специалистам. В большинстве случаев причиной агрессии маленьких детей является недостаток внимания и понимания со стороны взрослых. Но своим поведением маленькие агрессоры только еще больше отталкивают от себя окружающих, а их неприязнь лишь усиливает протестное поведение ребенка. Ведь именно враждебное неодобрение окружающих, а вовсе не внутренние трудности в большинстве случаев провоцирует ребенка, возбуждая в нем чувство гнева и страха.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0528" behindDoc="0" locked="0" layoutInCell="1" allowOverlap="0" wp14:anchorId="5F249E86" wp14:editId="1AE2610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5" name="Рисунок 15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Наиболее сильные проявления агрессии свойственны именно детям, причем младшего возраста. Малышу в чем-то отказали и это его сильно раздражает. Дети ранимы и беззащитны, их легко обидеть или обмануть и в большинстве случаев детская агрессия – всего лишь протест против поведения взрослых, </w:t>
      </w:r>
      <w:r>
        <w:lastRenderedPageBreak/>
        <w:t>отстаивание своих границ и прав. Детская агрессивность обычно нарастает на протяжении всего дошкольного возраста и только к семи годам идет на спад. Психологи связывают это с тем, что к этому возрасту, ребенок уже научается разрешать конфликты другими способами.</w:t>
      </w:r>
    </w:p>
    <w:p w:rsidR="007A6BD8" w:rsidRDefault="007A6BD8" w:rsidP="007069FD">
      <w:pPr>
        <w:pStyle w:val="a3"/>
        <w:jc w:val="both"/>
      </w:pPr>
      <w:r>
        <w:t>Если агрессивность вашего ребенка, как привычная реакция на препятствия и запреты не уменьшается, а только набирает силу, то есть повод для беспокойства. Очень многое в период детской агрессии зависит от реакции на нее родителей. И тут нашим малышам нужна скорее помощь и понимание, чем строгость и наказания за неприемлемое с точки зрения морали поведение.</w:t>
      </w:r>
    </w:p>
    <w:p w:rsidR="007A6BD8" w:rsidRDefault="007A6BD8" w:rsidP="007069FD">
      <w:pPr>
        <w:pStyle w:val="a3"/>
        <w:jc w:val="both"/>
      </w:pPr>
      <w:r>
        <w:t xml:space="preserve">Что же делать родителям, когда их дети сами становятся </w:t>
      </w:r>
      <w:r>
        <w:rPr>
          <w:rStyle w:val="a4"/>
        </w:rPr>
        <w:t>жертвами агрессии</w:t>
      </w:r>
      <w:r>
        <w:t xml:space="preserve"> сверстников? Исследования показывают, что дети, становящиеся хронической жертвой агрессии, часто уединяются и впадают в депрессию; они не любят ходить в школу; у них низкая самооценка.</w:t>
      </w:r>
    </w:p>
    <w:p w:rsidR="007A6BD8" w:rsidRDefault="007A6BD8" w:rsidP="007069FD">
      <w:pPr>
        <w:pStyle w:val="a3"/>
        <w:jc w:val="both"/>
      </w:pPr>
      <w:r>
        <w:t>Небольшой процент этих детей на деле агрессивны сами. Их агрессивные сверстники вскоре понимают, что таких детей легко задеть.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1552" behindDoc="0" locked="0" layoutInCell="1" allowOverlap="0" wp14:anchorId="79B14E63" wp14:editId="22192E0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6" name="Рисунок 16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Однако, подавляющее большинство детей, становящихся жертвами агрессии, не отличаются сильной реакцией, они чаще замкнуты и покорны. Они не желают или не могут защититься от агрессии своих сверстников, и поэтому их обычно называют пассивными жертвами. Когда на них нападают, они показывают очевидные признаки страдания и обычно уступают нападающим, тем самым, вознаграждая агрессивное поведение. </w:t>
      </w:r>
    </w:p>
    <w:p w:rsidR="007A6BD8" w:rsidRDefault="007A6BD8" w:rsidP="007069FD">
      <w:pPr>
        <w:pStyle w:val="a3"/>
        <w:jc w:val="both"/>
      </w:pPr>
      <w:r>
        <w:t>Положение жертв агрессии всегда вызывает жалость, а иногда заставляет даже ужаснуться, но и этим детям можно помочь. Их можно научить справляться с направленной на них агрессией, а не просто пассивно уступать (например, не разражайтесь гневными упреками, когда на вас нападают; не показывайте, что вы испугались, когда вам угрожают). Кроме того, может помочь повышение самооценки у этих детей. Когда на них нападают, дети с низкой самооценкой могут подумать: «Я проигравший и надо с этим примириться, потому что у меня нет выбора». Повышение самооценки детей делает их менее терпимыми к личным нападкам.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t>Ревность и негативное поведение, связанное с изменением структуры семьи.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2576" behindDoc="0" locked="0" layoutInCell="1" allowOverlap="0" wp14:anchorId="3B081C0F" wp14:editId="412950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7" name="Рисунок 17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Часто родителей волнуют взаимоотношения между маленькими братьями и сёстрами. С рождением нового члена семьи у многих детей изменяется характер, тихие и послушные становятся шумными и неуправляемыми, а живые, энергичные могут стать замкнутыми и молчаливыми. Причиной может быть обычная ревность. Раньше ребёнок был один самый любимый, все внимание и нежность родителей доставались только ему, а теперь их придется делить с кем-то, кого еще надо и любить.</w:t>
      </w:r>
    </w:p>
    <w:p w:rsidR="007A6BD8" w:rsidRDefault="007A6BD8" w:rsidP="007069FD">
      <w:pPr>
        <w:pStyle w:val="a3"/>
        <w:jc w:val="both"/>
      </w:pPr>
      <w:r>
        <w:t>Детская ревность – это абсолютно нормальное чувство, которое может возникать между детьми в семьях, где больше одного ребёнка. Ревность – это неуверенность, неуверенность ребёнка в родительской любви. Малыш чувствует себя ненужным, покинутым и одиноким.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lastRenderedPageBreak/>
        <w:t>Лживость.</w:t>
      </w:r>
    </w:p>
    <w:p w:rsidR="007A6BD8" w:rsidRDefault="007A6BD8" w:rsidP="007069FD">
      <w:pPr>
        <w:pStyle w:val="a3"/>
        <w:jc w:val="both"/>
      </w:pPr>
      <w:r>
        <w:t>Ложь – это абсолютное нормальное явление для детей. Более того, детская ложь является признаком того, что у ребенка нормально развиваются речь и воображение. Вообще, вымыслы детей – это еще не ложь в полном смысле этого слова. Дети редко используют ложь в корыстных целях.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3600" behindDoc="0" locked="0" layoutInCell="1" allowOverlap="0" wp14:anchorId="69118582" wp14:editId="603BB30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8" name="Рисунок 18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Как правило, причиной того, что дети говорят неправду, являются запреты со стороны родителей. Взрослые вынуждены ограничивать свободу детей, вводить ограничения, и для того, чтобы обойти их, дети начинают хитрить.</w:t>
      </w:r>
    </w:p>
    <w:p w:rsidR="007A6BD8" w:rsidRDefault="007A6BD8" w:rsidP="007069FD">
      <w:pPr>
        <w:pStyle w:val="a3"/>
        <w:jc w:val="both"/>
      </w:pPr>
      <w:r>
        <w:t xml:space="preserve">Иногда родители сами вынуждают ребенка врать, предъявляя ему непосильные, слишком завышенные требования. Детям хочется оправдать ожидания и надежды взрослых, и они выдумывают истории о собственных успехах. Мамам и папам надо знать, что хвастливый «лгунишка» – это </w:t>
      </w:r>
      <w:proofErr w:type="spellStart"/>
      <w:r>
        <w:t>недохваленный</w:t>
      </w:r>
      <w:proofErr w:type="spellEnd"/>
      <w:r>
        <w:t xml:space="preserve"> ребенок. Переступите через свою суровость и найдите повод </w:t>
      </w:r>
      <w:proofErr w:type="gramStart"/>
      <w:r>
        <w:t>почаще</w:t>
      </w:r>
      <w:proofErr w:type="gramEnd"/>
      <w:r>
        <w:t xml:space="preserve"> восхищаться малышом, демонстрируя ему свою любовь. С привычкой говорить неправду бесполезно бороться, если члены семьи сами неискренни друг с другом. Ребенок интуитивно усваивает этот стиль общения и не может соответствовать вашим требованиям – быть искренним, коль скоро вы сами – не образец правдивости.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t>Воровство.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4624" behindDoc="0" locked="0" layoutInCell="1" allowOverlap="0" wp14:anchorId="6D4FF579" wp14:editId="2F890C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19" name="Рисунок 19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Детское воровство относится к так называемым «стыдным» проблемам. Такое поведение ребенка воспринимается родными как свидетельство его неизлечимой аморальности. «У нас в семье никто никогда ничего подобного не совершал!» – часто слышишь от потрясенных родных. Мало того, что такой ребенок позорит семью, родителям его будущее представляется исключительно криминальным. Хотя на самом деле в большинстве случаев все не так страшно.</w:t>
      </w:r>
    </w:p>
    <w:p w:rsidR="007A6BD8" w:rsidRDefault="007A6BD8" w:rsidP="007069FD">
      <w:pPr>
        <w:pStyle w:val="a3"/>
        <w:jc w:val="both"/>
      </w:pPr>
      <w:r>
        <w:t xml:space="preserve">Представление о том, что такое «мое» и «чужое», появляется у ребенка после трех лет, когда у него начинает развиваться самосознание. Никому и в голову не придет называть вором </w:t>
      </w:r>
      <w:proofErr w:type="gramStart"/>
      <w:r>
        <w:t>двух-трехлетнего</w:t>
      </w:r>
      <w:proofErr w:type="gramEnd"/>
      <w:r>
        <w:t xml:space="preserve"> малыша, взявшего без спросу чью-либо вещь. Но чем старше ребенок, тем вероятнее, что подобный его поступок будет расценен как «кража». Возраст ребенка является в такой ситуации неоспоримым доказательством осознанности совершаемого, хотя это и не всегда верно. Если родители своевременно не объяснили своим детям разницу между понятиями «свое» и «чужое», если ребенок растет слабовольным, безответственным, не умеет сопереживать и ставить себя на место другого, то он будет демонстрировать асоциальное поведение.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t>Непослушание.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5648" behindDoc="0" locked="0" layoutInCell="1" allowOverlap="0" wp14:anchorId="37A9F503" wp14:editId="0E29446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20" name="Рисунок 20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Что делать, если ребенок не слушается, почему он заставляет родителей переживать и расстраиваться?  Чтобы ответить на этот вопрос, нужно определить причины его непослушания.</w:t>
      </w:r>
    </w:p>
    <w:p w:rsidR="007A6BD8" w:rsidRDefault="007A6BD8" w:rsidP="007069FD">
      <w:pPr>
        <w:pStyle w:val="a3"/>
        <w:jc w:val="both"/>
      </w:pPr>
      <w:r>
        <w:t xml:space="preserve">Чаще всего ребенок просто хочет больше внимания со стороны </w:t>
      </w:r>
      <w:proofErr w:type="gramStart"/>
      <w:r>
        <w:t>близких</w:t>
      </w:r>
      <w:proofErr w:type="gramEnd"/>
      <w:r>
        <w:t xml:space="preserve">. Если ребенок не получает нужного количества внимания, которое ему так необходимо для нормального </w:t>
      </w:r>
      <w:r>
        <w:lastRenderedPageBreak/>
        <w:t xml:space="preserve">развития и благополучия, то он находит свой способ его получить – непослушание. Родители то и дело отрываются от своих дел, делают замечания. Нельзя сказать, что это так уж приятно ребенку, но внимание все-таки получено. Лучше такое, чем вовсе </w:t>
      </w:r>
      <w:proofErr w:type="gramStart"/>
      <w:r>
        <w:t>никакого</w:t>
      </w:r>
      <w:proofErr w:type="gramEnd"/>
      <w:r>
        <w:t>.</w:t>
      </w:r>
    </w:p>
    <w:p w:rsidR="007A6BD8" w:rsidRDefault="007A6BD8" w:rsidP="007069FD">
      <w:pPr>
        <w:pStyle w:val="a3"/>
        <w:jc w:val="both"/>
      </w:pPr>
      <w:r>
        <w:rPr>
          <w:noProof/>
        </w:rPr>
        <w:drawing>
          <wp:anchor distT="0" distB="0" distL="0" distR="0" simplePos="0" relativeHeight="251676672" behindDoc="0" locked="0" layoutInCell="1" allowOverlap="0" wp14:anchorId="6032658E" wp14:editId="086EEA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21" name="Рисунок 21" descr="Вредные привычки и п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редные привычки и порок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Иногда причиной непослушания является борьба за самоутверждение против чрезмерной родительской опеки. Детям особенно трудно, когда родители общаются с ними в основном в форме замечаний, опасений, указаний. Ребенок отвечает упрямством, действиями наперекор. Смысл такого поведения – отстоять право самому решать свои дела, показать, что он личность.</w:t>
      </w:r>
    </w:p>
    <w:p w:rsidR="007A6BD8" w:rsidRDefault="007A6BD8" w:rsidP="007069FD">
      <w:pPr>
        <w:pStyle w:val="a3"/>
        <w:jc w:val="both"/>
      </w:pPr>
      <w:r>
        <w:t>Часто дети  обижаются на родителей. К примеру: родители более внимательны к младшему; родители разошлись; в доме появился отчим; родители часто ссорятся. Много единичных поводов: резкое замечание, несправедливое наказание. В глубине души ребенок переживает, а на поверхности – протесты, непослушание, неуспеваемость в школе.</w:t>
      </w:r>
    </w:p>
    <w:p w:rsidR="007A6BD8" w:rsidRDefault="007A6BD8" w:rsidP="007069FD">
      <w:pPr>
        <w:pStyle w:val="a3"/>
        <w:jc w:val="both"/>
      </w:pPr>
      <w:r>
        <w:rPr>
          <w:rStyle w:val="a4"/>
        </w:rPr>
        <w:t>Вредные привычки.</w:t>
      </w:r>
    </w:p>
    <w:p w:rsidR="007A6BD8" w:rsidRDefault="007A6BD8" w:rsidP="007069FD">
      <w:pPr>
        <w:pStyle w:val="a3"/>
        <w:jc w:val="both"/>
      </w:pPr>
      <w:r>
        <w:t xml:space="preserve">У маленьких детей быстро формируются стереотипы поведения, они легко приобретают некоторые привычки, которые, по мнению родителей, </w:t>
      </w:r>
      <w:proofErr w:type="gramStart"/>
      <w:r>
        <w:t>не искоренимы</w:t>
      </w:r>
      <w:proofErr w:type="gramEnd"/>
      <w:r>
        <w:t xml:space="preserve"> никакими воспитательными мерами. Такое поведение проявляется в том, что ребенок любит сосать палец, кусать ногти, вырывать себе волосы, ковырять в носу или тереть глаза.</w:t>
      </w:r>
    </w:p>
    <w:p w:rsidR="007A6BD8" w:rsidRDefault="007A6BD8" w:rsidP="007069FD">
      <w:pPr>
        <w:pStyle w:val="a3"/>
        <w:jc w:val="both"/>
      </w:pPr>
      <w:r>
        <w:t>Дурные привычки часто исчезают так же быстро, как и приобретаются. Обычно ребенок даже не замечает этого. Скоро его внимание переключается на что-то новое, и тревожные для родителей привычки уходят сами собой. Если же сконцентрировать внимание ребенка на них, постоянно одергивая его, то опасность их закрепления многократно возрастает, так как ребенок видит в них средство привлечь к себе внимание взрослых. Избавиться от таких привычек ему будет очень трудно.</w:t>
      </w:r>
    </w:p>
    <w:p w:rsidR="007A6BD8" w:rsidRDefault="007A6BD8" w:rsidP="007069FD">
      <w:pPr>
        <w:pStyle w:val="a3"/>
        <w:jc w:val="both"/>
      </w:pPr>
      <w:r>
        <w:t>Одни дети склонны к тому, чтобы срывать свои чувства на собственном теле, причиняя себе боль: они рвут на себе волосы, обгрызают ногти. Другие ведут себя агрессивно по отношению к остальным детям.</w:t>
      </w:r>
    </w:p>
    <w:p w:rsidR="007A6BD8" w:rsidRDefault="007A6BD8" w:rsidP="007069FD">
      <w:pPr>
        <w:pStyle w:val="a3"/>
        <w:jc w:val="both"/>
      </w:pPr>
      <w:r>
        <w:t xml:space="preserve">Вредные привычки могут быть абсолютно безобидными и проходить сами собой, но они же могут являться и симптомом серьезных нарушений в отношениях ребенка с окружающим миром, а иногда и быть следствием определенного заболевания. </w:t>
      </w:r>
    </w:p>
    <w:p w:rsidR="007A6BD8" w:rsidRDefault="007A6BD8" w:rsidP="007A6BD8"/>
    <w:p w:rsidR="00CB2914" w:rsidRDefault="00CB2914"/>
    <w:sectPr w:rsidR="00CB2914" w:rsidSect="005F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310"/>
    <w:multiLevelType w:val="multilevel"/>
    <w:tmpl w:val="637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474E"/>
    <w:multiLevelType w:val="multilevel"/>
    <w:tmpl w:val="60C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A1912"/>
    <w:multiLevelType w:val="multilevel"/>
    <w:tmpl w:val="0DE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241E"/>
    <w:multiLevelType w:val="multilevel"/>
    <w:tmpl w:val="B17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A79DD"/>
    <w:multiLevelType w:val="multilevel"/>
    <w:tmpl w:val="C77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3366C"/>
    <w:multiLevelType w:val="multilevel"/>
    <w:tmpl w:val="297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10C99"/>
    <w:multiLevelType w:val="multilevel"/>
    <w:tmpl w:val="FE26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87D3A"/>
    <w:multiLevelType w:val="multilevel"/>
    <w:tmpl w:val="E4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60B40"/>
    <w:multiLevelType w:val="multilevel"/>
    <w:tmpl w:val="B266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41BC2"/>
    <w:multiLevelType w:val="multilevel"/>
    <w:tmpl w:val="14D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22547"/>
    <w:multiLevelType w:val="multilevel"/>
    <w:tmpl w:val="EFE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8"/>
    <w:rsid w:val="007069FD"/>
    <w:rsid w:val="007A6BD8"/>
    <w:rsid w:val="00C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D8"/>
  </w:style>
  <w:style w:type="paragraph" w:styleId="1">
    <w:name w:val="heading 1"/>
    <w:basedOn w:val="a"/>
    <w:link w:val="10"/>
    <w:uiPriority w:val="9"/>
    <w:qFormat/>
    <w:rsid w:val="007A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6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A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D8"/>
  </w:style>
  <w:style w:type="paragraph" w:styleId="1">
    <w:name w:val="heading 1"/>
    <w:basedOn w:val="a"/>
    <w:link w:val="10"/>
    <w:uiPriority w:val="9"/>
    <w:qFormat/>
    <w:rsid w:val="007A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6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A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2012-12-28T00:59:00Z</dcterms:created>
  <dcterms:modified xsi:type="dcterms:W3CDTF">2012-12-28T02:30:00Z</dcterms:modified>
</cp:coreProperties>
</file>