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 xml:space="preserve">муниципальное бюджетное общеобразовательное учреждение </w:t>
      </w: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>«Открытая (сменная) общеобразовательная школа №1» НГО</w:t>
      </w: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tbl>
      <w:tblPr>
        <w:tblW w:w="10682" w:type="dxa"/>
        <w:tblBorders>
          <w:insideH w:val="single" w:sz="4" w:space="0" w:color="auto"/>
        </w:tblBorders>
        <w:tblLook w:val="01E0"/>
      </w:tblPr>
      <w:tblGrid>
        <w:gridCol w:w="3510"/>
        <w:gridCol w:w="3828"/>
        <w:gridCol w:w="3344"/>
      </w:tblGrid>
      <w:tr w:rsidR="00056043" w:rsidRPr="00BB4EBE" w:rsidTr="00420076">
        <w:tc>
          <w:tcPr>
            <w:tcW w:w="3510" w:type="dxa"/>
          </w:tcPr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РАССМОТРЕНО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школьным методическим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объединением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протокол №_____</w:t>
            </w:r>
          </w:p>
          <w:p w:rsidR="00056043" w:rsidRPr="00BB4EBE" w:rsidRDefault="00056043" w:rsidP="00420076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от</w:t>
            </w:r>
            <w:proofErr w:type="spellEnd"/>
            <w:r w:rsidRPr="00BB4EBE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828" w:type="dxa"/>
          </w:tcPr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СОГЛАСОВАНО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зам. директора по УВР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56043">
              <w:rPr>
                <w:rFonts w:ascii="Times New Roman" w:hAnsi="Times New Roman"/>
                <w:lang w:val="ru-RU"/>
              </w:rPr>
              <w:t>______Г.С.Кушнир</w:t>
            </w:r>
            <w:proofErr w:type="spellEnd"/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</w:p>
          <w:p w:rsidR="00056043" w:rsidRPr="00BB4EBE" w:rsidRDefault="00056043" w:rsidP="00420076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056043" w:rsidRPr="00BB4EBE" w:rsidRDefault="00056043" w:rsidP="00420076">
            <w:pPr>
              <w:rPr>
                <w:rFonts w:ascii="Times New Roman" w:hAnsi="Times New Roman"/>
              </w:rPr>
            </w:pPr>
          </w:p>
        </w:tc>
        <w:tc>
          <w:tcPr>
            <w:tcW w:w="3344" w:type="dxa"/>
          </w:tcPr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УТВЕРЖДАЮ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>и.о</w:t>
            </w:r>
            <w:proofErr w:type="gramStart"/>
            <w:r w:rsidRPr="00056043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056043">
              <w:rPr>
                <w:rFonts w:ascii="Times New Roman" w:hAnsi="Times New Roman"/>
                <w:lang w:val="ru-RU"/>
              </w:rPr>
              <w:t>иректора школы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56043">
              <w:rPr>
                <w:rFonts w:ascii="Times New Roman" w:hAnsi="Times New Roman"/>
                <w:lang w:val="ru-RU"/>
              </w:rPr>
              <w:t>_________Г.С.Кушнир</w:t>
            </w:r>
            <w:proofErr w:type="spellEnd"/>
          </w:p>
          <w:p w:rsidR="00056043" w:rsidRPr="00BB4EBE" w:rsidRDefault="00056043" w:rsidP="00420076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Приказ</w:t>
            </w:r>
            <w:proofErr w:type="spellEnd"/>
            <w:r w:rsidRPr="00BB4EBE">
              <w:rPr>
                <w:rFonts w:ascii="Times New Roman" w:hAnsi="Times New Roman"/>
              </w:rPr>
              <w:t xml:space="preserve"> №______</w:t>
            </w:r>
          </w:p>
          <w:p w:rsidR="00056043" w:rsidRPr="00BB4EBE" w:rsidRDefault="00056043" w:rsidP="00420076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056043" w:rsidRPr="00BB4EBE" w:rsidRDefault="00056043" w:rsidP="00420076">
            <w:pPr>
              <w:rPr>
                <w:rFonts w:ascii="Times New Roman" w:hAnsi="Times New Roman"/>
              </w:rPr>
            </w:pPr>
          </w:p>
        </w:tc>
      </w:tr>
    </w:tbl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BB4EBE" w:rsidRDefault="00056043" w:rsidP="00056043">
      <w:pPr>
        <w:jc w:val="right"/>
        <w:rPr>
          <w:rFonts w:ascii="Times New Roman" w:hAnsi="Times New Roman"/>
        </w:rPr>
      </w:pPr>
    </w:p>
    <w:p w:rsidR="00056043" w:rsidRPr="00BB4EBE" w:rsidRDefault="00056043" w:rsidP="00056043">
      <w:pPr>
        <w:jc w:val="right"/>
        <w:rPr>
          <w:rFonts w:ascii="Times New Roman" w:hAnsi="Times New Roman"/>
        </w:rPr>
      </w:pPr>
    </w:p>
    <w:p w:rsidR="00056043" w:rsidRPr="00BB4EBE" w:rsidRDefault="00056043" w:rsidP="00056043">
      <w:pPr>
        <w:rPr>
          <w:rFonts w:ascii="Times New Roman" w:hAnsi="Times New Roman"/>
          <w:b/>
        </w:rPr>
      </w:pPr>
    </w:p>
    <w:p w:rsidR="00056043" w:rsidRPr="00056043" w:rsidRDefault="00056043" w:rsidP="00056043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056043">
        <w:rPr>
          <w:rFonts w:ascii="Times New Roman" w:hAnsi="Times New Roman"/>
          <w:b/>
          <w:lang w:val="ru-RU"/>
        </w:rPr>
        <w:t xml:space="preserve">Рабочая программа </w:t>
      </w:r>
    </w:p>
    <w:p w:rsidR="00056043" w:rsidRPr="00056043" w:rsidRDefault="00056043" w:rsidP="00056043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056043">
        <w:rPr>
          <w:rFonts w:ascii="Times New Roman" w:hAnsi="Times New Roman"/>
          <w:b/>
          <w:lang w:val="ru-RU"/>
        </w:rPr>
        <w:t>учебного предмета «</w:t>
      </w:r>
      <w:r w:rsidR="00306260">
        <w:rPr>
          <w:rFonts w:ascii="Times New Roman" w:hAnsi="Times New Roman"/>
          <w:b/>
          <w:lang w:val="ru-RU"/>
        </w:rPr>
        <w:t>География</w:t>
      </w:r>
      <w:r w:rsidRPr="00056043">
        <w:rPr>
          <w:rFonts w:ascii="Times New Roman" w:hAnsi="Times New Roman"/>
          <w:b/>
          <w:lang w:val="ru-RU"/>
        </w:rPr>
        <w:t xml:space="preserve">» для </w:t>
      </w:r>
      <w:r>
        <w:rPr>
          <w:rFonts w:ascii="Times New Roman" w:hAnsi="Times New Roman"/>
          <w:b/>
          <w:lang w:val="ru-RU"/>
        </w:rPr>
        <w:t>10</w:t>
      </w:r>
      <w:r w:rsidRPr="00056043">
        <w:rPr>
          <w:rFonts w:ascii="Times New Roman" w:hAnsi="Times New Roman"/>
          <w:b/>
          <w:lang w:val="ru-RU"/>
        </w:rPr>
        <w:t xml:space="preserve"> класса</w:t>
      </w:r>
    </w:p>
    <w:p w:rsidR="00056043" w:rsidRPr="00BB4EBE" w:rsidRDefault="00056043" w:rsidP="00056043">
      <w:pPr>
        <w:spacing w:line="360" w:lineRule="auto"/>
        <w:jc w:val="center"/>
        <w:rPr>
          <w:rFonts w:ascii="Times New Roman" w:hAnsi="Times New Roman"/>
          <w:b/>
        </w:rPr>
      </w:pPr>
      <w:proofErr w:type="spellStart"/>
      <w:proofErr w:type="gramStart"/>
      <w:r w:rsidRPr="00BB4EBE">
        <w:rPr>
          <w:rFonts w:ascii="Times New Roman" w:hAnsi="Times New Roman"/>
          <w:b/>
        </w:rPr>
        <w:t>на</w:t>
      </w:r>
      <w:proofErr w:type="spellEnd"/>
      <w:proofErr w:type="gramEnd"/>
      <w:r w:rsidRPr="00BB4EBE">
        <w:rPr>
          <w:rFonts w:ascii="Times New Roman" w:hAnsi="Times New Roman"/>
          <w:b/>
        </w:rPr>
        <w:t xml:space="preserve"> 2013-2014 </w:t>
      </w:r>
      <w:proofErr w:type="spellStart"/>
      <w:r w:rsidRPr="00BB4EBE">
        <w:rPr>
          <w:rFonts w:ascii="Times New Roman" w:hAnsi="Times New Roman"/>
          <w:b/>
        </w:rPr>
        <w:t>учебный</w:t>
      </w:r>
      <w:proofErr w:type="spellEnd"/>
      <w:r w:rsidR="00F73165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B4EBE">
        <w:rPr>
          <w:rFonts w:ascii="Times New Roman" w:hAnsi="Times New Roman"/>
          <w:b/>
        </w:rPr>
        <w:t>год</w:t>
      </w:r>
      <w:proofErr w:type="spellEnd"/>
      <w:r w:rsidRPr="00BB4EBE">
        <w:rPr>
          <w:rFonts w:ascii="Times New Roman" w:hAnsi="Times New Roman"/>
          <w:b/>
        </w:rPr>
        <w:t>.</w:t>
      </w:r>
    </w:p>
    <w:p w:rsidR="00056043" w:rsidRPr="00BB4EBE" w:rsidRDefault="00056043" w:rsidP="00056043">
      <w:pPr>
        <w:rPr>
          <w:rFonts w:ascii="Times New Roman" w:hAnsi="Times New Roman"/>
        </w:rPr>
      </w:pPr>
    </w:p>
    <w:p w:rsidR="00056043" w:rsidRPr="00BB4EBE" w:rsidRDefault="00056043" w:rsidP="00056043">
      <w:pPr>
        <w:rPr>
          <w:rFonts w:ascii="Times New Roman" w:hAnsi="Times New Roman"/>
        </w:rPr>
      </w:pPr>
    </w:p>
    <w:p w:rsidR="00056043" w:rsidRPr="00BB4EBE" w:rsidRDefault="00056043" w:rsidP="00056043">
      <w:pPr>
        <w:rPr>
          <w:rFonts w:ascii="Times New Roman" w:hAnsi="Times New Roman"/>
        </w:rPr>
      </w:pPr>
    </w:p>
    <w:p w:rsidR="00056043" w:rsidRPr="00BB4EBE" w:rsidRDefault="00056043" w:rsidP="00056043">
      <w:pPr>
        <w:rPr>
          <w:rFonts w:ascii="Times New Roman" w:hAnsi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3685"/>
      </w:tblGrid>
      <w:tr w:rsidR="00056043" w:rsidRPr="00FD78E2" w:rsidTr="00420076">
        <w:tc>
          <w:tcPr>
            <w:tcW w:w="3190" w:type="dxa"/>
          </w:tcPr>
          <w:p w:rsidR="00056043" w:rsidRPr="00BB4EBE" w:rsidRDefault="00056043" w:rsidP="00420076">
            <w:pPr>
              <w:rPr>
                <w:rFonts w:ascii="Times New Roman" w:hAnsi="Times New Roman"/>
              </w:rPr>
            </w:pPr>
          </w:p>
        </w:tc>
        <w:tc>
          <w:tcPr>
            <w:tcW w:w="3581" w:type="dxa"/>
          </w:tcPr>
          <w:p w:rsidR="00056043" w:rsidRPr="00BB4EBE" w:rsidRDefault="00056043" w:rsidP="0042007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056043" w:rsidRPr="00056043" w:rsidRDefault="00056043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56043" w:rsidRPr="00056043" w:rsidRDefault="00056043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56043" w:rsidRPr="00056043" w:rsidRDefault="00056043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56043" w:rsidRPr="00056043" w:rsidRDefault="00056043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056043" w:rsidRPr="00056043" w:rsidRDefault="00056043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  <w:r w:rsidRPr="00056043">
              <w:rPr>
                <w:rFonts w:ascii="Times New Roman" w:hAnsi="Times New Roman"/>
                <w:lang w:val="ru-RU"/>
              </w:rPr>
              <w:t xml:space="preserve">Составитель                                                                                                                      Кушнир Галина   Сергеевна                                                                                                                      учитель </w:t>
            </w:r>
            <w:bookmarkStart w:id="0" w:name="_GoBack"/>
            <w:bookmarkEnd w:id="0"/>
            <w:r w:rsidRPr="00BB4EBE">
              <w:rPr>
                <w:rFonts w:ascii="Times New Roman" w:hAnsi="Times New Roman"/>
              </w:rPr>
              <w:t>I</w:t>
            </w:r>
            <w:r w:rsidRPr="00056043">
              <w:rPr>
                <w:rFonts w:ascii="Times New Roman" w:hAnsi="Times New Roman"/>
                <w:lang w:val="ru-RU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056043" w:rsidRPr="00056043" w:rsidRDefault="00056043" w:rsidP="0042007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056043" w:rsidRPr="00056043" w:rsidRDefault="00056043" w:rsidP="00056043">
      <w:pPr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</w:p>
    <w:p w:rsidR="00056043" w:rsidRPr="00056043" w:rsidRDefault="00056043" w:rsidP="0005604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>г. Находка</w:t>
      </w:r>
    </w:p>
    <w:p w:rsidR="00056043" w:rsidRDefault="00056043" w:rsidP="00056043">
      <w:pPr>
        <w:jc w:val="center"/>
        <w:rPr>
          <w:rFonts w:ascii="Times New Roman" w:hAnsi="Times New Roman"/>
          <w:lang w:val="ru-RU"/>
        </w:rPr>
      </w:pPr>
      <w:r w:rsidRPr="00056043">
        <w:rPr>
          <w:rFonts w:ascii="Times New Roman" w:hAnsi="Times New Roman"/>
          <w:lang w:val="ru-RU"/>
        </w:rPr>
        <w:t>2013г</w:t>
      </w:r>
    </w:p>
    <w:p w:rsidR="00F73165" w:rsidRPr="00056043" w:rsidRDefault="00F73165" w:rsidP="00056043">
      <w:pPr>
        <w:jc w:val="center"/>
        <w:rPr>
          <w:rFonts w:ascii="Times New Roman" w:hAnsi="Times New Roman"/>
          <w:lang w:val="ru-RU"/>
        </w:rPr>
      </w:pPr>
    </w:p>
    <w:p w:rsidR="00FB77DF" w:rsidRPr="00B823F0" w:rsidRDefault="00FB77DF" w:rsidP="00C1212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823F0">
        <w:rPr>
          <w:rFonts w:ascii="Times New Roman" w:hAnsi="Times New Roman"/>
          <w:sz w:val="28"/>
          <w:szCs w:val="28"/>
          <w:lang w:val="ru-RU"/>
        </w:rPr>
        <w:t>Пояснительная записка.</w:t>
      </w:r>
    </w:p>
    <w:p w:rsidR="00FB77DF" w:rsidRDefault="00FB77DF" w:rsidP="00C12124">
      <w:pPr>
        <w:pStyle w:val="a6"/>
        <w:spacing w:line="360" w:lineRule="auto"/>
        <w:jc w:val="both"/>
      </w:pPr>
      <w:r w:rsidRPr="00B823F0">
        <w:rPr>
          <w:sz w:val="26"/>
          <w:szCs w:val="26"/>
        </w:rPr>
        <w:t xml:space="preserve">Рабочая программа учебного курса </w:t>
      </w:r>
      <w:r>
        <w:rPr>
          <w:sz w:val="26"/>
          <w:szCs w:val="26"/>
        </w:rPr>
        <w:t>«Г</w:t>
      </w:r>
      <w:r w:rsidRPr="00B823F0">
        <w:rPr>
          <w:sz w:val="26"/>
          <w:szCs w:val="26"/>
        </w:rPr>
        <w:t>еографи</w:t>
      </w:r>
      <w:r>
        <w:rPr>
          <w:sz w:val="26"/>
          <w:szCs w:val="26"/>
        </w:rPr>
        <w:t>я»</w:t>
      </w:r>
      <w:r w:rsidRPr="00B823F0">
        <w:rPr>
          <w:sz w:val="26"/>
          <w:szCs w:val="26"/>
        </w:rPr>
        <w:t xml:space="preserve">  для </w:t>
      </w:r>
      <w:r>
        <w:rPr>
          <w:sz w:val="26"/>
          <w:szCs w:val="26"/>
        </w:rPr>
        <w:t>10</w:t>
      </w:r>
      <w:r w:rsidR="009D1723">
        <w:rPr>
          <w:sz w:val="26"/>
          <w:szCs w:val="26"/>
        </w:rPr>
        <w:t>класса</w:t>
      </w:r>
      <w:r w:rsidRPr="00B823F0">
        <w:rPr>
          <w:sz w:val="26"/>
          <w:szCs w:val="26"/>
        </w:rPr>
        <w:t xml:space="preserve"> составлена на основе</w:t>
      </w:r>
      <w:r>
        <w:rPr>
          <w:sz w:val="26"/>
          <w:szCs w:val="26"/>
        </w:rPr>
        <w:t xml:space="preserve"> П</w:t>
      </w:r>
      <w:r>
        <w:t>римерной программы по географии  среднего (полного) общег</w:t>
      </w:r>
      <w:r w:rsidR="009D1723">
        <w:t>о образования по географии (базовый уровень), реализующей федеральный компонент государственного образовательного стандарта среднего (полного) общего образования.</w:t>
      </w:r>
    </w:p>
    <w:p w:rsidR="00FB77DF" w:rsidRPr="00B823F0" w:rsidRDefault="00FB77DF" w:rsidP="00C12124">
      <w:pPr>
        <w:pStyle w:val="a6"/>
        <w:spacing w:line="360" w:lineRule="auto"/>
        <w:ind w:firstLine="0"/>
        <w:jc w:val="both"/>
        <w:rPr>
          <w:b/>
          <w:i/>
        </w:rPr>
      </w:pPr>
      <w:r w:rsidRPr="00B823F0">
        <w:rPr>
          <w:b/>
          <w:i/>
        </w:rPr>
        <w:t>Изучение географии в старшей школе на базовом уровне направлено на достижение следующих целей:</w:t>
      </w:r>
    </w:p>
    <w:p w:rsidR="00FB77DF" w:rsidRPr="00B823F0" w:rsidRDefault="00FB77DF" w:rsidP="00C1212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 xml:space="preserve">освоение системы географических знаний </w:t>
      </w:r>
      <w:r w:rsidRPr="00B823F0">
        <w:rPr>
          <w:rFonts w:ascii="Times New Roman" w:hAnsi="Times New Roman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FB77DF" w:rsidRPr="00B823F0" w:rsidRDefault="00FB77DF" w:rsidP="00C1212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овладение умениями</w:t>
      </w:r>
      <w:r w:rsidRPr="00B823F0">
        <w:rPr>
          <w:rFonts w:ascii="Times New Roman" w:hAnsi="Times New Roman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823F0">
        <w:rPr>
          <w:rFonts w:ascii="Times New Roman" w:hAnsi="Times New Roman"/>
          <w:lang w:val="ru-RU"/>
        </w:rPr>
        <w:t>геоэкологических</w:t>
      </w:r>
      <w:proofErr w:type="spellEnd"/>
      <w:r w:rsidRPr="00B823F0">
        <w:rPr>
          <w:rFonts w:ascii="Times New Roman" w:hAnsi="Times New Roman"/>
          <w:lang w:val="ru-RU"/>
        </w:rPr>
        <w:t xml:space="preserve"> процессов и явлений;</w:t>
      </w:r>
    </w:p>
    <w:p w:rsidR="00FB77DF" w:rsidRPr="00B823F0" w:rsidRDefault="00FB77DF" w:rsidP="00C1212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 xml:space="preserve">развитие </w:t>
      </w:r>
      <w:r w:rsidRPr="00B823F0">
        <w:rPr>
          <w:rFonts w:ascii="Times New Roman" w:hAnsi="Times New Roman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B77DF" w:rsidRPr="00B823F0" w:rsidRDefault="00FB77DF" w:rsidP="00C1212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spacing w:val="10"/>
          <w:lang w:val="ru-RU"/>
        </w:rPr>
        <w:t>воспитание</w:t>
      </w:r>
      <w:r w:rsidRPr="00B823F0">
        <w:rPr>
          <w:rFonts w:ascii="Times New Roman" w:hAnsi="Times New Roman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FB77DF" w:rsidRPr="00B823F0" w:rsidRDefault="00FB77DF" w:rsidP="00C1212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lastRenderedPageBreak/>
        <w:t>использование</w:t>
      </w:r>
      <w:r w:rsidRPr="00B823F0">
        <w:rPr>
          <w:rFonts w:ascii="Times New Roman" w:hAnsi="Times New Roman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B77DF" w:rsidRPr="00B823F0" w:rsidRDefault="00FB77DF" w:rsidP="00C12124">
      <w:pPr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• нахождения и применения</w:t>
      </w:r>
      <w:r w:rsidRPr="00B823F0">
        <w:rPr>
          <w:rFonts w:ascii="Times New Roman" w:hAnsi="Times New Roman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FB77DF" w:rsidRPr="00B823F0" w:rsidRDefault="00FB77DF" w:rsidP="00C12124">
      <w:pPr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• понимания</w:t>
      </w:r>
      <w:r w:rsidRPr="00B823F0">
        <w:rPr>
          <w:rFonts w:ascii="Times New Roman" w:hAnsi="Times New Roman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FB77DF" w:rsidRDefault="009D1723" w:rsidP="00C12124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план МБОУ «ОСОШ №1» предусматривает 3</w:t>
      </w:r>
      <w:r w:rsidR="00A41F01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часа из инвариантной части на изучение географии в 1</w:t>
      </w:r>
      <w:r w:rsidR="006E590E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 xml:space="preserve"> классе на базовом уровне, один час в неделю. </w:t>
      </w:r>
      <w:r w:rsidR="00972CAB">
        <w:rPr>
          <w:rFonts w:ascii="Times New Roman" w:hAnsi="Times New Roman"/>
          <w:lang w:val="ru-RU"/>
        </w:rPr>
        <w:t>Часы резерва распределены на практические работы</w:t>
      </w:r>
      <w:r w:rsidR="006E590E">
        <w:rPr>
          <w:rFonts w:ascii="Times New Roman" w:hAnsi="Times New Roman"/>
          <w:lang w:val="ru-RU"/>
        </w:rPr>
        <w:t xml:space="preserve"> и</w:t>
      </w:r>
      <w:r w:rsidR="00972CAB">
        <w:rPr>
          <w:rFonts w:ascii="Times New Roman" w:hAnsi="Times New Roman"/>
          <w:lang w:val="ru-RU"/>
        </w:rPr>
        <w:t xml:space="preserve"> повторительно-обобщающие уроки по темам</w:t>
      </w:r>
      <w:r w:rsidR="006E590E">
        <w:rPr>
          <w:rFonts w:ascii="Times New Roman" w:hAnsi="Times New Roman"/>
          <w:lang w:val="ru-RU"/>
        </w:rPr>
        <w:t>.</w:t>
      </w:r>
    </w:p>
    <w:p w:rsidR="009D1723" w:rsidRDefault="00FB77DF" w:rsidP="00C12124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У</w:t>
      </w:r>
      <w:r w:rsidR="009D1723">
        <w:rPr>
          <w:rFonts w:ascii="Times New Roman" w:hAnsi="Times New Roman"/>
          <w:lang w:val="ru-RU"/>
        </w:rPr>
        <w:t xml:space="preserve">чебно-методический комплект состоит </w:t>
      </w:r>
      <w:proofErr w:type="gramStart"/>
      <w:r w:rsidR="009D1723">
        <w:rPr>
          <w:rFonts w:ascii="Times New Roman" w:hAnsi="Times New Roman"/>
          <w:lang w:val="ru-RU"/>
        </w:rPr>
        <w:t>из</w:t>
      </w:r>
      <w:proofErr w:type="gramEnd"/>
      <w:r w:rsidR="009D1723">
        <w:rPr>
          <w:rFonts w:ascii="Times New Roman" w:hAnsi="Times New Roman"/>
          <w:lang w:val="ru-RU"/>
        </w:rPr>
        <w:t>:</w:t>
      </w:r>
    </w:p>
    <w:p w:rsidR="009D1723" w:rsidRDefault="006E590E" w:rsidP="00C12124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proofErr w:type="spellStart"/>
      <w:r w:rsidRPr="00E859E4">
        <w:rPr>
          <w:rFonts w:ascii="Times New Roman" w:hAnsi="Times New Roman"/>
          <w:lang w:val="ru-RU"/>
        </w:rPr>
        <w:t>У</w:t>
      </w:r>
      <w:r w:rsidR="00FB77DF" w:rsidRPr="00E859E4">
        <w:rPr>
          <w:rFonts w:ascii="Times New Roman" w:hAnsi="Times New Roman"/>
          <w:lang w:val="ru-RU"/>
        </w:rPr>
        <w:t>чебника</w:t>
      </w:r>
      <w:r>
        <w:rPr>
          <w:rFonts w:ascii="Times New Roman" w:hAnsi="Times New Roman"/>
          <w:lang w:val="ru-RU"/>
        </w:rPr>
        <w:t>:</w:t>
      </w:r>
      <w:r w:rsidR="009D1723">
        <w:rPr>
          <w:rFonts w:ascii="Times New Roman" w:hAnsi="Times New Roman"/>
          <w:lang w:val="ru-RU"/>
        </w:rPr>
        <w:t>География</w:t>
      </w:r>
      <w:proofErr w:type="spellEnd"/>
      <w:r>
        <w:rPr>
          <w:rFonts w:ascii="Times New Roman" w:hAnsi="Times New Roman"/>
          <w:lang w:val="ru-RU"/>
        </w:rPr>
        <w:t xml:space="preserve"> 10 класс</w:t>
      </w:r>
      <w:r w:rsidR="009D1723">
        <w:rPr>
          <w:rFonts w:ascii="Times New Roman" w:hAnsi="Times New Roman"/>
          <w:lang w:val="ru-RU"/>
        </w:rPr>
        <w:t xml:space="preserve">, </w:t>
      </w:r>
      <w:proofErr w:type="spellStart"/>
      <w:r w:rsidR="009D1723">
        <w:rPr>
          <w:rFonts w:ascii="Times New Roman" w:hAnsi="Times New Roman"/>
          <w:lang w:val="ru-RU"/>
        </w:rPr>
        <w:t>В.П.Максаковский</w:t>
      </w:r>
      <w:proofErr w:type="spellEnd"/>
      <w:r w:rsidR="009D1723">
        <w:rPr>
          <w:rFonts w:ascii="Times New Roman" w:hAnsi="Times New Roman"/>
          <w:lang w:val="ru-RU"/>
        </w:rPr>
        <w:t>;</w:t>
      </w:r>
    </w:p>
    <w:p w:rsidR="009D1723" w:rsidRDefault="009D1723" w:rsidP="00C12124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географический атлас;</w:t>
      </w:r>
    </w:p>
    <w:p w:rsidR="009D1723" w:rsidRDefault="009D1723" w:rsidP="00C12124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контурные карты;</w:t>
      </w:r>
    </w:p>
    <w:p w:rsidR="00FB77DF" w:rsidRPr="00E859E4" w:rsidRDefault="00FB77DF" w:rsidP="00C12124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тесты</w:t>
      </w:r>
      <w:r w:rsidR="00A915FC">
        <w:rPr>
          <w:rFonts w:ascii="Times New Roman" w:hAnsi="Times New Roman"/>
          <w:lang w:val="ru-RU"/>
        </w:rPr>
        <w:t>.</w:t>
      </w:r>
    </w:p>
    <w:p w:rsidR="00FB77DF" w:rsidRDefault="00FB77DF" w:rsidP="00C12124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A915FC" w:rsidRPr="00972CAB" w:rsidRDefault="00A915FC" w:rsidP="00C12124">
      <w:pPr>
        <w:spacing w:line="36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972CAB">
        <w:rPr>
          <w:rFonts w:ascii="Times New Roman" w:hAnsi="Times New Roman"/>
          <w:b/>
        </w:rPr>
        <w:t>Содержаниерабочейпрограммы</w:t>
      </w:r>
      <w:proofErr w:type="spellEnd"/>
      <w:r w:rsidRPr="00972CAB">
        <w:rPr>
          <w:rFonts w:ascii="Times New Roman" w:hAnsi="Times New Roman"/>
          <w:b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6860"/>
        <w:gridCol w:w="3827"/>
        <w:gridCol w:w="3826"/>
      </w:tblGrid>
      <w:tr w:rsidR="00A915FC" w:rsidRPr="00FD78E2" w:rsidTr="0087238F">
        <w:tc>
          <w:tcPr>
            <w:tcW w:w="741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C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60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2CA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27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C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примерной программе</w:t>
            </w:r>
          </w:p>
        </w:tc>
        <w:tc>
          <w:tcPr>
            <w:tcW w:w="3826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C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A915FC" w:rsidRPr="00972CAB" w:rsidTr="0087238F">
        <w:tc>
          <w:tcPr>
            <w:tcW w:w="741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A915FC" w:rsidRPr="00972CAB" w:rsidRDefault="00972CAB" w:rsidP="00C121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2CAB">
              <w:rPr>
                <w:rFonts w:ascii="Times New Roman" w:hAnsi="Times New Roman"/>
                <w:sz w:val="24"/>
                <w:szCs w:val="24"/>
                <w:lang w:val="ru-RU"/>
              </w:rPr>
              <w:t>Источники географической информации (5 часа)</w:t>
            </w:r>
          </w:p>
        </w:tc>
        <w:tc>
          <w:tcPr>
            <w:tcW w:w="3827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A915FC" w:rsidRPr="00972CAB" w:rsidTr="0087238F">
        <w:tc>
          <w:tcPr>
            <w:tcW w:w="741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A915FC" w:rsidRPr="00972CAB" w:rsidRDefault="00972CAB" w:rsidP="00C1212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CAB">
              <w:rPr>
                <w:rFonts w:ascii="Times New Roman" w:hAnsi="Times New Roman"/>
                <w:sz w:val="24"/>
                <w:szCs w:val="24"/>
                <w:lang w:val="ru-RU"/>
              </w:rPr>
              <w:t>Природа и человек в современном мире</w:t>
            </w:r>
          </w:p>
        </w:tc>
        <w:tc>
          <w:tcPr>
            <w:tcW w:w="3827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6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972CAB" w:rsidRPr="00972CAB" w:rsidTr="0087238F">
        <w:tc>
          <w:tcPr>
            <w:tcW w:w="741" w:type="dxa"/>
          </w:tcPr>
          <w:p w:rsidR="00972CAB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0" w:type="dxa"/>
          </w:tcPr>
          <w:p w:rsidR="00972CAB" w:rsidRPr="00972CAB" w:rsidRDefault="00972CAB" w:rsidP="00C12124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 мира</w:t>
            </w:r>
          </w:p>
        </w:tc>
        <w:tc>
          <w:tcPr>
            <w:tcW w:w="3827" w:type="dxa"/>
          </w:tcPr>
          <w:p w:rsid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826" w:type="dxa"/>
          </w:tcPr>
          <w:p w:rsidR="00972CAB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A915FC" w:rsidRPr="00972CAB" w:rsidTr="0087238F">
        <w:tc>
          <w:tcPr>
            <w:tcW w:w="741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A915FC" w:rsidRPr="00972CAB" w:rsidRDefault="00972CAB" w:rsidP="00C1212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CAB">
              <w:rPr>
                <w:rFonts w:ascii="Times New Roman" w:hAnsi="Times New Roman"/>
                <w:sz w:val="24"/>
                <w:szCs w:val="24"/>
                <w:lang w:val="ru-RU"/>
              </w:rPr>
              <w:t>География мирового хозяйства</w:t>
            </w:r>
          </w:p>
        </w:tc>
        <w:tc>
          <w:tcPr>
            <w:tcW w:w="3827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6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972CAB" w:rsidRPr="00972CAB" w:rsidTr="0087238F">
        <w:tc>
          <w:tcPr>
            <w:tcW w:w="741" w:type="dxa"/>
          </w:tcPr>
          <w:p w:rsidR="00972CAB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0" w:type="dxa"/>
          </w:tcPr>
          <w:p w:rsidR="00972CAB" w:rsidRPr="00972CAB" w:rsidRDefault="00972CAB" w:rsidP="00C12124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3827" w:type="dxa"/>
          </w:tcPr>
          <w:p w:rsid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826" w:type="dxa"/>
          </w:tcPr>
          <w:p w:rsidR="00972CAB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2CAB" w:rsidRPr="00972CAB" w:rsidTr="0087238F">
        <w:tc>
          <w:tcPr>
            <w:tcW w:w="741" w:type="dxa"/>
          </w:tcPr>
          <w:p w:rsidR="00972CAB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0" w:type="dxa"/>
          </w:tcPr>
          <w:p w:rsidR="00972CAB" w:rsidRDefault="00972CAB" w:rsidP="00C12124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Повторительно-обобщающие уроки</w:t>
            </w:r>
          </w:p>
        </w:tc>
        <w:tc>
          <w:tcPr>
            <w:tcW w:w="3827" w:type="dxa"/>
          </w:tcPr>
          <w:p w:rsid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6" w:type="dxa"/>
          </w:tcPr>
          <w:p w:rsidR="00972CAB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915FC" w:rsidRPr="00972CAB" w:rsidTr="0087238F">
        <w:tc>
          <w:tcPr>
            <w:tcW w:w="741" w:type="dxa"/>
          </w:tcPr>
          <w:p w:rsidR="00A915FC" w:rsidRPr="00972CAB" w:rsidRDefault="00A915FC" w:rsidP="00C121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2C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827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826" w:type="dxa"/>
          </w:tcPr>
          <w:p w:rsidR="00A915FC" w:rsidRPr="00972CAB" w:rsidRDefault="00972CAB" w:rsidP="00C1212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</w:tr>
    </w:tbl>
    <w:p w:rsidR="00A915FC" w:rsidRPr="000C2EA0" w:rsidRDefault="00A915FC" w:rsidP="00C12124">
      <w:pPr>
        <w:spacing w:line="360" w:lineRule="auto"/>
        <w:ind w:left="360"/>
        <w:jc w:val="center"/>
        <w:rPr>
          <w:b/>
        </w:rPr>
      </w:pPr>
    </w:p>
    <w:p w:rsidR="00FB77DF" w:rsidRPr="00E859E4" w:rsidRDefault="00FB77DF" w:rsidP="00C121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u w:val="single"/>
          <w:lang w:val="ru-RU"/>
        </w:rPr>
      </w:pPr>
      <w:r w:rsidRPr="00E859E4">
        <w:rPr>
          <w:rFonts w:ascii="Times New Roman" w:hAnsi="Times New Roman"/>
          <w:b/>
          <w:i/>
          <w:u w:val="single"/>
          <w:lang w:val="ru-RU"/>
        </w:rPr>
        <w:t>Практические работы:</w:t>
      </w:r>
    </w:p>
    <w:p w:rsidR="00FB77DF" w:rsidRPr="00E859E4" w:rsidRDefault="00FB77DF" w:rsidP="00C121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E859E4">
        <w:rPr>
          <w:rFonts w:ascii="Times New Roman" w:hAnsi="Times New Roman"/>
          <w:b/>
          <w:lang w:val="ru-RU"/>
        </w:rPr>
        <w:t>10 класс</w:t>
      </w:r>
    </w:p>
    <w:p w:rsidR="00FB77DF" w:rsidRPr="0081025A" w:rsidRDefault="00FB77DF" w:rsidP="00C12124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 xml:space="preserve"> «Сопоставление географических карт различной тематики»</w:t>
      </w:r>
    </w:p>
    <w:p w:rsidR="00FB77DF" w:rsidRDefault="00FB77DF" w:rsidP="00C121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>«Оценка обеспеченности разных регионов и стран основными видами природных ресурсов</w:t>
      </w:r>
      <w:r>
        <w:rPr>
          <w:rFonts w:ascii="Times New Roman" w:hAnsi="Times New Roman"/>
          <w:lang w:val="ru-RU"/>
        </w:rPr>
        <w:t>»</w:t>
      </w:r>
    </w:p>
    <w:p w:rsidR="00FB77DF" w:rsidRPr="00E97E33" w:rsidRDefault="00FB77DF" w:rsidP="00C121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E97E33">
        <w:rPr>
          <w:rFonts w:ascii="Times New Roman" w:hAnsi="Times New Roman"/>
          <w:lang w:val="ru-RU"/>
        </w:rPr>
        <w:t>Определение демографической ситуации в разных странах и регионах»</w:t>
      </w:r>
    </w:p>
    <w:p w:rsidR="00FB77DF" w:rsidRPr="0081025A" w:rsidRDefault="00FB77DF" w:rsidP="00C12124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>«Определение стран – экспортеров основных видов промышленной и с\х продукции, видов сырья»</w:t>
      </w:r>
    </w:p>
    <w:p w:rsidR="00FB77DF" w:rsidRDefault="00FB77DF" w:rsidP="00C12124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>«Определение основных направлений международной торговли»</w:t>
      </w:r>
    </w:p>
    <w:p w:rsidR="00FB77DF" w:rsidRPr="00E859E4" w:rsidRDefault="00FB77DF" w:rsidP="00C121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Преобладающей формой текущего контроля выступает письменный (самостоятельные  и практические работы</w:t>
      </w:r>
      <w:r w:rsidR="00A915FC">
        <w:rPr>
          <w:rFonts w:ascii="Times New Roman" w:hAnsi="Times New Roman"/>
          <w:lang w:val="ru-RU"/>
        </w:rPr>
        <w:t>, работа с контурными картами</w:t>
      </w:r>
      <w:r w:rsidRPr="00E859E4">
        <w:rPr>
          <w:rFonts w:ascii="Times New Roman" w:hAnsi="Times New Roman"/>
          <w:lang w:val="ru-RU"/>
        </w:rPr>
        <w:t xml:space="preserve">) и устный опрос (собеседование). </w:t>
      </w:r>
    </w:p>
    <w:p w:rsidR="00FB77DF" w:rsidRDefault="00FB77DF" w:rsidP="00C12124">
      <w:pPr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B77DF" w:rsidRPr="00E859E4" w:rsidRDefault="00FB77DF" w:rsidP="00C12124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C12124" w:rsidRDefault="00C12124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C12124" w:rsidRDefault="00C12124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C12124" w:rsidRDefault="00C12124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C12124" w:rsidRDefault="00C12124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C12124" w:rsidRDefault="00C12124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C12124" w:rsidRDefault="00C12124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FB77DF" w:rsidRPr="00E859E4" w:rsidRDefault="00FB77DF" w:rsidP="00C12124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E859E4">
        <w:rPr>
          <w:rFonts w:ascii="Times New Roman" w:hAnsi="Times New Roman"/>
          <w:b/>
          <w:lang w:val="ru-RU"/>
        </w:rPr>
        <w:lastRenderedPageBreak/>
        <w:t>ТРЕБОВАНИЯ К УРОВНЮ ПОДГОТОВКИ</w:t>
      </w:r>
      <w:r w:rsidR="00A61BF2">
        <w:rPr>
          <w:rFonts w:ascii="Times New Roman" w:hAnsi="Times New Roman"/>
          <w:b/>
          <w:lang w:val="ru-RU"/>
        </w:rPr>
        <w:t xml:space="preserve"> УЧАЩИХСЯ 10 КЛАССА</w:t>
      </w:r>
    </w:p>
    <w:p w:rsidR="00FB77DF" w:rsidRPr="00E859E4" w:rsidRDefault="00FB77DF" w:rsidP="00C12124">
      <w:pPr>
        <w:spacing w:line="360" w:lineRule="auto"/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В результате изучения географии на базовом уровне ученик </w:t>
      </w:r>
      <w:r w:rsidR="00A61BF2">
        <w:rPr>
          <w:rFonts w:ascii="Times New Roman" w:hAnsi="Times New Roman"/>
          <w:b/>
          <w:i/>
          <w:lang w:val="ru-RU"/>
        </w:rPr>
        <w:t xml:space="preserve">10 класса </w:t>
      </w:r>
      <w:r w:rsidRPr="00E859E4">
        <w:rPr>
          <w:rFonts w:ascii="Times New Roman" w:hAnsi="Times New Roman"/>
          <w:b/>
          <w:i/>
          <w:lang w:val="ru-RU"/>
        </w:rPr>
        <w:t>должен</w:t>
      </w:r>
    </w:p>
    <w:p w:rsidR="00FB77DF" w:rsidRPr="00E859E4" w:rsidRDefault="00FB77DF" w:rsidP="00C12124">
      <w:pPr>
        <w:spacing w:before="240" w:line="360" w:lineRule="auto"/>
        <w:ind w:left="567"/>
        <w:jc w:val="both"/>
        <w:rPr>
          <w:rFonts w:ascii="Times New Roman" w:hAnsi="Times New Roman"/>
        </w:rPr>
      </w:pPr>
      <w:proofErr w:type="spellStart"/>
      <w:proofErr w:type="gramStart"/>
      <w:r w:rsidRPr="00E859E4">
        <w:rPr>
          <w:rFonts w:ascii="Times New Roman" w:hAnsi="Times New Roman"/>
          <w:b/>
        </w:rPr>
        <w:t>знать</w:t>
      </w:r>
      <w:proofErr w:type="spellEnd"/>
      <w:r w:rsidRPr="00E859E4">
        <w:rPr>
          <w:rFonts w:ascii="Times New Roman" w:hAnsi="Times New Roman"/>
          <w:b/>
        </w:rPr>
        <w:t>/</w:t>
      </w:r>
      <w:proofErr w:type="spellStart"/>
      <w:r w:rsidRPr="00E859E4">
        <w:rPr>
          <w:rFonts w:ascii="Times New Roman" w:hAnsi="Times New Roman"/>
          <w:b/>
        </w:rPr>
        <w:t>понимать</w:t>
      </w:r>
      <w:proofErr w:type="spellEnd"/>
      <w:proofErr w:type="gramEnd"/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основные географические понятия и термины; традиционные и новые методы географических исследований;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FB77DF" w:rsidRPr="00E859E4" w:rsidRDefault="00FB77DF" w:rsidP="00C12124">
      <w:pPr>
        <w:spacing w:before="240" w:line="360" w:lineRule="auto"/>
        <w:ind w:left="567"/>
        <w:jc w:val="both"/>
        <w:rPr>
          <w:rFonts w:ascii="Times New Roman" w:hAnsi="Times New Roman"/>
          <w:b/>
        </w:rPr>
      </w:pPr>
      <w:proofErr w:type="spellStart"/>
      <w:proofErr w:type="gramStart"/>
      <w:r w:rsidRPr="00E859E4">
        <w:rPr>
          <w:rFonts w:ascii="Times New Roman" w:hAnsi="Times New Roman"/>
          <w:b/>
        </w:rPr>
        <w:t>уметь</w:t>
      </w:r>
      <w:proofErr w:type="spellEnd"/>
      <w:proofErr w:type="gramEnd"/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>определять и сравнивать</w:t>
      </w:r>
      <w:r w:rsidRPr="00E859E4">
        <w:rPr>
          <w:rFonts w:ascii="Times New Roman" w:hAnsi="Times New Roman"/>
          <w:lang w:val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E859E4">
        <w:rPr>
          <w:rFonts w:ascii="Times New Roman" w:hAnsi="Times New Roman"/>
          <w:lang w:val="ru-RU"/>
        </w:rPr>
        <w:t>геоэкологических</w:t>
      </w:r>
      <w:proofErr w:type="spellEnd"/>
      <w:r w:rsidRPr="00E859E4">
        <w:rPr>
          <w:rFonts w:ascii="Times New Roman" w:hAnsi="Times New Roman"/>
          <w:lang w:val="ru-RU"/>
        </w:rPr>
        <w:t xml:space="preserve"> объектов, процессов и явлений;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оценивать и </w:t>
      </w:r>
      <w:proofErr w:type="spellStart"/>
      <w:r w:rsidRPr="00E859E4">
        <w:rPr>
          <w:rFonts w:ascii="Times New Roman" w:hAnsi="Times New Roman"/>
          <w:b/>
          <w:i/>
          <w:lang w:val="ru-RU"/>
        </w:rPr>
        <w:t>объяснять</w:t>
      </w:r>
      <w:r w:rsidRPr="00E859E4">
        <w:rPr>
          <w:rFonts w:ascii="Times New Roman" w:hAnsi="Times New Roman"/>
          <w:lang w:val="ru-RU"/>
        </w:rPr>
        <w:t>ресурсообеспеченность</w:t>
      </w:r>
      <w:proofErr w:type="spellEnd"/>
      <w:r w:rsidRPr="00E859E4">
        <w:rPr>
          <w:rFonts w:ascii="Times New Roman" w:hAnsi="Times New Roman"/>
          <w:lang w:val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применять </w:t>
      </w:r>
      <w:r w:rsidRPr="00E859E4">
        <w:rPr>
          <w:rFonts w:ascii="Times New Roman" w:hAnsi="Times New Roman"/>
          <w:lang w:val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859E4">
        <w:rPr>
          <w:rFonts w:ascii="Times New Roman" w:hAnsi="Times New Roman"/>
          <w:lang w:val="ru-RU"/>
        </w:rPr>
        <w:t>геоэкологическими</w:t>
      </w:r>
      <w:proofErr w:type="spellEnd"/>
      <w:r w:rsidRPr="00E859E4">
        <w:rPr>
          <w:rFonts w:ascii="Times New Roman" w:hAnsi="Times New Roman"/>
          <w:lang w:val="ru-RU"/>
        </w:rPr>
        <w:t xml:space="preserve"> объектами, процессами и явлениями, их изменениями под влиянием разнообразных факторов;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составлять </w:t>
      </w:r>
      <w:r w:rsidRPr="00E859E4">
        <w:rPr>
          <w:rFonts w:ascii="Times New Roman" w:hAnsi="Times New Roman"/>
          <w:lang w:val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сопоставлять </w:t>
      </w:r>
      <w:r w:rsidRPr="00E859E4">
        <w:rPr>
          <w:rFonts w:ascii="Times New Roman" w:hAnsi="Times New Roman"/>
          <w:lang w:val="ru-RU"/>
        </w:rPr>
        <w:t>географические карты различной тематики;</w:t>
      </w:r>
    </w:p>
    <w:p w:rsidR="00FB77DF" w:rsidRPr="00E859E4" w:rsidRDefault="00FB77DF" w:rsidP="00C12124">
      <w:pPr>
        <w:spacing w:before="240" w:line="360" w:lineRule="auto"/>
        <w:ind w:left="567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lang w:val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59E4">
        <w:rPr>
          <w:rFonts w:ascii="Times New Roman" w:hAnsi="Times New Roman"/>
          <w:lang w:val="ru-RU"/>
        </w:rPr>
        <w:t>для</w:t>
      </w:r>
      <w:proofErr w:type="gramEnd"/>
      <w:r w:rsidRPr="00E859E4">
        <w:rPr>
          <w:rFonts w:ascii="Times New Roman" w:hAnsi="Times New Roman"/>
          <w:lang w:val="ru-RU"/>
        </w:rPr>
        <w:t>: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выявления и объяснения географических аспектов различных текущих событий и ситуаций;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FB77DF" w:rsidRPr="00E859E4" w:rsidRDefault="00FB77DF" w:rsidP="00C12124">
      <w:pPr>
        <w:numPr>
          <w:ilvl w:val="0"/>
          <w:numId w:val="4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Default="00FB77DF" w:rsidP="00C12124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FB77DF" w:rsidRPr="00B629D3" w:rsidRDefault="00FB77DF" w:rsidP="00FB77DF">
      <w:pPr>
        <w:spacing w:before="40"/>
        <w:jc w:val="both"/>
        <w:rPr>
          <w:rFonts w:ascii="Times New Roman" w:hAnsi="Times New Roman"/>
          <w:b/>
          <w:lang w:val="ru-RU"/>
        </w:rPr>
      </w:pPr>
      <w:r w:rsidRPr="00B629D3">
        <w:rPr>
          <w:rFonts w:ascii="Times New Roman" w:hAnsi="Times New Roman"/>
          <w:b/>
          <w:lang w:val="ru-RU"/>
        </w:rPr>
        <w:lastRenderedPageBreak/>
        <w:t>Календарно-тематическое планирование в 10 классе</w:t>
      </w:r>
    </w:p>
    <w:p w:rsidR="00FB77DF" w:rsidRPr="00B629D3" w:rsidRDefault="00FB77DF" w:rsidP="00FB77DF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647"/>
        <w:gridCol w:w="59"/>
        <w:gridCol w:w="5356"/>
        <w:gridCol w:w="567"/>
        <w:gridCol w:w="709"/>
        <w:gridCol w:w="850"/>
        <w:gridCol w:w="3402"/>
        <w:gridCol w:w="3969"/>
      </w:tblGrid>
      <w:tr w:rsidR="002F136D" w:rsidRPr="00B629D3" w:rsidTr="002F136D">
        <w:tc>
          <w:tcPr>
            <w:tcW w:w="706" w:type="dxa"/>
            <w:gridSpan w:val="2"/>
            <w:vMerge w:val="restart"/>
          </w:tcPr>
          <w:p w:rsidR="002F136D" w:rsidRPr="00C12124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56" w:type="dxa"/>
            <w:vMerge w:val="restart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567" w:type="dxa"/>
            <w:vMerge w:val="restart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Кол-вочас</w:t>
            </w:r>
            <w:proofErr w:type="spellEnd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2F136D" w:rsidRPr="00B629D3" w:rsidRDefault="002F136D" w:rsidP="009D17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02" w:type="dxa"/>
            <w:vMerge w:val="restart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Типурока</w:t>
            </w:r>
            <w:proofErr w:type="spellEnd"/>
          </w:p>
        </w:tc>
        <w:tc>
          <w:tcPr>
            <w:tcW w:w="3969" w:type="dxa"/>
            <w:vMerge w:val="restart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Видконтроля</w:t>
            </w:r>
            <w:proofErr w:type="spellEnd"/>
          </w:p>
        </w:tc>
      </w:tr>
      <w:tr w:rsidR="002F136D" w:rsidRPr="00B629D3" w:rsidTr="002F136D">
        <w:trPr>
          <w:cantSplit/>
          <w:trHeight w:val="1134"/>
        </w:trPr>
        <w:tc>
          <w:tcPr>
            <w:tcW w:w="706" w:type="dxa"/>
            <w:gridSpan w:val="2"/>
            <w:vMerge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6" w:type="dxa"/>
            <w:vMerge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F136D" w:rsidRPr="00B629D3" w:rsidRDefault="002F136D" w:rsidP="009D172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2F136D" w:rsidRPr="00B629D3" w:rsidRDefault="002F136D" w:rsidP="009D172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402" w:type="dxa"/>
            <w:vMerge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36D" w:rsidRPr="00FD78E2" w:rsidTr="00C54E85">
        <w:tc>
          <w:tcPr>
            <w:tcW w:w="15559" w:type="dxa"/>
            <w:gridSpan w:val="8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Раздел. Современные методы географических исследований.</w:t>
            </w:r>
          </w:p>
        </w:tc>
      </w:tr>
      <w:tr w:rsidR="002F136D" w:rsidRPr="00A61BF2" w:rsidTr="007169D3">
        <w:tc>
          <w:tcPr>
            <w:tcW w:w="15559" w:type="dxa"/>
            <w:gridSpan w:val="8"/>
          </w:tcPr>
          <w:p w:rsidR="002F136D" w:rsidRPr="00B629D3" w:rsidRDefault="002F136D" w:rsidP="00AC278A">
            <w:pPr>
              <w:rPr>
                <w:rFonts w:ascii="Times New Roman" w:hAnsi="Times New Roman"/>
                <w:b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Источники географической информации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часа)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Положение географии в системе наук</w:t>
            </w:r>
          </w:p>
        </w:tc>
        <w:tc>
          <w:tcPr>
            <w:tcW w:w="567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1BF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беседа. Сопоставление карт атласа.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Статистический метод. Виды статистических материалов.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Анализ карт, сопоставление таблицы по результатам сравнения карт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Другие способы и формы получения географической информации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Частично-поисковая беседа. Сопоставление карт атласа.</w:t>
            </w:r>
          </w:p>
        </w:tc>
      </w:tr>
      <w:tr w:rsidR="002F136D" w:rsidRPr="00B629D3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356" w:type="dxa"/>
          </w:tcPr>
          <w:p w:rsidR="002F136D" w:rsidRPr="00B629D3" w:rsidRDefault="00C12124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\р «</w:t>
            </w:r>
            <w:r w:rsidR="002F136D"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Сопоставление географических карт различной тематики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64176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2F136D" w:rsidRPr="00B629D3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sz w:val="24"/>
                <w:szCs w:val="24"/>
              </w:rPr>
              <w:t>Геоинформационныесистемы</w:t>
            </w:r>
            <w:proofErr w:type="spellEnd"/>
            <w:r w:rsidRPr="00B62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  <w:r w:rsidRPr="00B629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9D3">
              <w:rPr>
                <w:rFonts w:ascii="Times New Roman" w:hAnsi="Times New Roman"/>
                <w:sz w:val="20"/>
                <w:szCs w:val="20"/>
              </w:rPr>
              <w:t>Частично-поисковаябеседа</w:t>
            </w:r>
            <w:proofErr w:type="spellEnd"/>
            <w:r w:rsidRPr="00B629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F136D" w:rsidRPr="00FD78E2" w:rsidTr="00EB59CA">
        <w:tc>
          <w:tcPr>
            <w:tcW w:w="15559" w:type="dxa"/>
            <w:gridSpan w:val="8"/>
          </w:tcPr>
          <w:p w:rsidR="002F136D" w:rsidRPr="00B629D3" w:rsidRDefault="00972CAB" w:rsidP="00A61BF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Раздел. </w:t>
            </w:r>
            <w:r w:rsidR="002F136D"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Природа и человек в современном мире (</w:t>
            </w:r>
            <w:r w:rsidR="002F13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2F136D"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человечества и природы </w:t>
            </w:r>
          </w:p>
        </w:tc>
        <w:tc>
          <w:tcPr>
            <w:tcW w:w="567" w:type="dxa"/>
          </w:tcPr>
          <w:p w:rsidR="002F136D" w:rsidRPr="00972CAB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2CA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972CAB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972CAB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карт атласа.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Природные ресурсы Земли, их виды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A504BF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A504BF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карт атласа, составление таблицы.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Ресурсообеспеченность</w:t>
            </w:r>
            <w:proofErr w:type="spellEnd"/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. Природно-ресурсный потенциал разных территорий.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карт атласа, составление таблицы.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сочетания природных ресурсов. География природных ресурсов Земли.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карт атласа, составление таблицы.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Основные типы природопользования. Источники загрязнения.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Учебное исследование по картам, решение географических задач</w:t>
            </w:r>
          </w:p>
        </w:tc>
      </w:tr>
      <w:tr w:rsidR="002F136D" w:rsidRPr="00A76ACB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356" w:type="dxa"/>
          </w:tcPr>
          <w:p w:rsidR="002F136D" w:rsidRPr="00B629D3" w:rsidRDefault="002F136D" w:rsidP="00C121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C121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\р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 обеспеченности разных регионов и стран основными видами природных ресурсов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D36E6F" w:rsidRDefault="002F136D" w:rsidP="009D172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2F136D" w:rsidRPr="00B629D3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Повторительно-обобщающий урок по теме «Природные ресурсы»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6417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Уроки обобщения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систематизации </w:t>
            </w: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знаний 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9D3">
              <w:rPr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</w:p>
        </w:tc>
      </w:tr>
      <w:tr w:rsidR="002F136D" w:rsidRPr="00A61BF2" w:rsidTr="00F9467C">
        <w:tc>
          <w:tcPr>
            <w:tcW w:w="15559" w:type="dxa"/>
            <w:gridSpan w:val="8"/>
          </w:tcPr>
          <w:p w:rsidR="002F136D" w:rsidRPr="00B629D3" w:rsidRDefault="002F136D" w:rsidP="00AC278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Раздел. Население мира (7</w:t>
            </w: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56" w:type="dxa"/>
          </w:tcPr>
          <w:p w:rsidR="002F136D" w:rsidRPr="00B629D3" w:rsidRDefault="002F136D" w:rsidP="00AC2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Численность, динамика и размещение населения мира. 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A61BF2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Эвристическая беседа с использованием карт атласа, работа по заполнению таблицы. </w:t>
            </w:r>
          </w:p>
        </w:tc>
      </w:tr>
      <w:tr w:rsidR="002F136D" w:rsidRPr="00B629D3" w:rsidTr="002F136D">
        <w:tc>
          <w:tcPr>
            <w:tcW w:w="706" w:type="dxa"/>
            <w:gridSpan w:val="2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Воспроизводство и миграции населения.</w:t>
            </w:r>
          </w:p>
        </w:tc>
        <w:tc>
          <w:tcPr>
            <w:tcW w:w="567" w:type="dxa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D36E6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по заполнению таблицы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Структура населения. 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Эвристическая беседа с использованием карт атласа, работа по заполнению таблицы. 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трудовых ресурсов и занятости населения крупных стран и регионов мира.</w:t>
            </w:r>
          </w:p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и сопоставлением карт атласа.</w:t>
            </w:r>
          </w:p>
        </w:tc>
      </w:tr>
      <w:tr w:rsidR="002F136D" w:rsidRPr="00FD78E2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Расселение населения. Специфика городских и сельских поселений. 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Учебное исследование по картам, составление таблицы по результатам сравнения карт, работа по заполнению контурных карт.</w:t>
            </w:r>
          </w:p>
        </w:tc>
      </w:tr>
      <w:tr w:rsidR="002F136D" w:rsidRPr="009436F5" w:rsidTr="002F136D">
        <w:tc>
          <w:tcPr>
            <w:tcW w:w="706" w:type="dxa"/>
            <w:gridSpan w:val="2"/>
          </w:tcPr>
          <w:p w:rsidR="002F136D" w:rsidRPr="009436F5" w:rsidRDefault="002F136D" w:rsidP="009D17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5356" w:type="dxa"/>
          </w:tcPr>
          <w:p w:rsidR="002F136D" w:rsidRPr="009436F5" w:rsidRDefault="002F136D" w:rsidP="00C1212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="00C12124">
              <w:rPr>
                <w:rFonts w:ascii="Times New Roman" w:hAnsi="Times New Roman"/>
                <w:b/>
                <w:lang w:val="ru-RU"/>
              </w:rPr>
              <w:t>\</w:t>
            </w:r>
            <w:r>
              <w:rPr>
                <w:rFonts w:ascii="Times New Roman" w:hAnsi="Times New Roman"/>
                <w:b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«</w:t>
            </w:r>
            <w:r w:rsidRPr="009436F5">
              <w:rPr>
                <w:rFonts w:ascii="Times New Roman" w:hAnsi="Times New Roman"/>
                <w:b/>
                <w:lang w:val="ru-RU"/>
              </w:rPr>
              <w:t>Определение демографической ситуации в разных странах и регионах»</w:t>
            </w:r>
          </w:p>
        </w:tc>
        <w:tc>
          <w:tcPr>
            <w:tcW w:w="567" w:type="dxa"/>
          </w:tcPr>
          <w:p w:rsidR="002F136D" w:rsidRPr="009436F5" w:rsidRDefault="002F136D" w:rsidP="009D17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9436F5" w:rsidRDefault="002F136D" w:rsidP="009D172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2F136D" w:rsidRPr="009436F5" w:rsidRDefault="002F136D" w:rsidP="009D172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D36E6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2F136D" w:rsidRPr="009436F5" w:rsidRDefault="002F136D" w:rsidP="009D172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2F136D" w:rsidRPr="00B629D3" w:rsidTr="002F136D">
        <w:tc>
          <w:tcPr>
            <w:tcW w:w="706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356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повторение по теме «Население»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D36E6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 систематизации знаний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29D3">
              <w:rPr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</w:p>
        </w:tc>
      </w:tr>
      <w:tr w:rsidR="002F136D" w:rsidRPr="00FD78E2" w:rsidTr="00B359E7">
        <w:tc>
          <w:tcPr>
            <w:tcW w:w="15559" w:type="dxa"/>
            <w:gridSpan w:val="8"/>
          </w:tcPr>
          <w:p w:rsidR="002F136D" w:rsidRPr="00B629D3" w:rsidRDefault="002F136D" w:rsidP="00972C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Раздел. </w:t>
            </w: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 мирового хозяйства (1</w:t>
            </w:r>
            <w:r w:rsidR="00972C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415" w:type="dxa"/>
            <w:gridSpan w:val="2"/>
          </w:tcPr>
          <w:p w:rsidR="002F136D" w:rsidRPr="001433CD" w:rsidRDefault="002F136D" w:rsidP="001433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Мировое хозяйство, его отраслевая и территориальная структура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Групповая работа, исследование по картам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AC278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Горнодобывающая промышленность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3E46BC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3E46BC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3E46BC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Групповая работа, исследование по картам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AC278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Машиностроение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промышленности. 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AC278A" w:rsidRDefault="002F136D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F136D" w:rsidRPr="00AC278A" w:rsidRDefault="002F136D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2F136D" w:rsidRPr="00AC278A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Групповая работа, исследование по картам</w:t>
            </w:r>
          </w:p>
        </w:tc>
      </w:tr>
      <w:tr w:rsidR="002F136D" w:rsidRPr="001433CD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1433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есная и текстильная промышленность</w:t>
            </w:r>
          </w:p>
        </w:tc>
        <w:tc>
          <w:tcPr>
            <w:tcW w:w="567" w:type="dxa"/>
          </w:tcPr>
          <w:p w:rsidR="002F136D" w:rsidRPr="00B629D3" w:rsidRDefault="00972CAB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Заполнение контурных карт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1433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Промышленные</w:t>
            </w:r>
            <w:proofErr w:type="gramEnd"/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мира.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Сельское хозяйство. АПК.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1433CD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Групповая работа, исследование по картам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sz w:val="24"/>
                <w:szCs w:val="24"/>
              </w:rPr>
              <w:t>Географиятранспорта</w:t>
            </w:r>
            <w:proofErr w:type="spellEnd"/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Групповая работа, исследование по картам, работа по заполнению контурных карт.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143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Внешнеэкономические связи</w:t>
            </w:r>
          </w:p>
        </w:tc>
        <w:tc>
          <w:tcPr>
            <w:tcW w:w="567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E97E33" w:rsidRDefault="002F136D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Учебное исследование по картам. Эвристическая беседа по результатам групповой работы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Крупнейшие международные отраслевые и региональные союзы.</w:t>
            </w:r>
          </w:p>
        </w:tc>
        <w:tc>
          <w:tcPr>
            <w:tcW w:w="567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Учебное исследование по картам, составление таблицы по результатам сравнения карт</w:t>
            </w:r>
          </w:p>
        </w:tc>
      </w:tr>
      <w:tr w:rsidR="002F136D" w:rsidRPr="00FD78E2" w:rsidTr="002F136D">
        <w:tc>
          <w:tcPr>
            <w:tcW w:w="647" w:type="dxa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415" w:type="dxa"/>
            <w:gridSpan w:val="2"/>
          </w:tcPr>
          <w:p w:rsidR="002F136D" w:rsidRDefault="002F136D" w:rsidP="001433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Международная торговля</w:t>
            </w:r>
          </w:p>
        </w:tc>
        <w:tc>
          <w:tcPr>
            <w:tcW w:w="567" w:type="dxa"/>
          </w:tcPr>
          <w:p w:rsidR="002F136D" w:rsidRDefault="002F136D" w:rsidP="008723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1433CD" w:rsidRDefault="002F136D" w:rsidP="008723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F136D" w:rsidRPr="001433CD" w:rsidRDefault="002F136D" w:rsidP="0087238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с картами. Заполнение контурных карт.</w:t>
            </w:r>
          </w:p>
        </w:tc>
      </w:tr>
      <w:tr w:rsidR="002F136D" w:rsidRPr="00B629D3" w:rsidTr="002F136D">
        <w:tc>
          <w:tcPr>
            <w:tcW w:w="647" w:type="dxa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5415" w:type="dxa"/>
            <w:gridSpan w:val="2"/>
          </w:tcPr>
          <w:p w:rsidR="002F136D" w:rsidRPr="00B629D3" w:rsidRDefault="00C12124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\р «</w:t>
            </w:r>
            <w:r w:rsidR="002F136D"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 стран – экспортеров основных видов промышленной и с\х продукции, видов сырья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2F136D" w:rsidRPr="00B629D3" w:rsidRDefault="002F136D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D36E6F" w:rsidRDefault="002F136D">
            <w:pPr>
              <w:rPr>
                <w:lang w:val="ru-RU"/>
              </w:rPr>
            </w:pPr>
            <w:r w:rsidRPr="00925B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2F136D" w:rsidRPr="00B629D3" w:rsidRDefault="002F136D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2F136D" w:rsidRPr="00A76ACB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5415" w:type="dxa"/>
            <w:gridSpan w:val="2"/>
          </w:tcPr>
          <w:p w:rsidR="002F136D" w:rsidRPr="00B629D3" w:rsidRDefault="00C12124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\р «</w:t>
            </w:r>
            <w:r w:rsidR="002F136D"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 основных направлений международной торговли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F136D" w:rsidRPr="00D36E6F" w:rsidRDefault="002F136D">
            <w:pPr>
              <w:rPr>
                <w:lang w:val="ru-RU"/>
              </w:rPr>
            </w:pPr>
            <w:r w:rsidRPr="00925B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2F136D" w:rsidRPr="00A76ACB" w:rsidTr="002F136D">
        <w:tc>
          <w:tcPr>
            <w:tcW w:w="647" w:type="dxa"/>
          </w:tcPr>
          <w:p w:rsidR="002F136D" w:rsidRDefault="002F136D" w:rsidP="009D17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5415" w:type="dxa"/>
            <w:gridSpan w:val="2"/>
          </w:tcPr>
          <w:p w:rsidR="002F136D" w:rsidRDefault="002F136D" w:rsidP="008723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 мировых валютно-финансовых отношений</w:t>
            </w:r>
          </w:p>
        </w:tc>
        <w:tc>
          <w:tcPr>
            <w:tcW w:w="567" w:type="dxa"/>
          </w:tcPr>
          <w:p w:rsidR="002F136D" w:rsidRDefault="002F136D" w:rsidP="0087238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2F136D" w:rsidRPr="00D36E6F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6E6F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969" w:type="dxa"/>
          </w:tcPr>
          <w:p w:rsidR="002F136D" w:rsidRPr="00D36E6F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6E6F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Индивидуальный и фронтальный опрос</w:t>
            </w:r>
          </w:p>
        </w:tc>
      </w:tr>
      <w:tr w:rsidR="002F136D" w:rsidRPr="00B629D3" w:rsidTr="002F136D">
        <w:tc>
          <w:tcPr>
            <w:tcW w:w="64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теме </w:t>
            </w: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«География мирового хозяйства»</w:t>
            </w:r>
          </w:p>
        </w:tc>
        <w:tc>
          <w:tcPr>
            <w:tcW w:w="567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систематизации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знаний</w:t>
            </w:r>
          </w:p>
        </w:tc>
        <w:tc>
          <w:tcPr>
            <w:tcW w:w="396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</w:t>
            </w:r>
          </w:p>
        </w:tc>
      </w:tr>
      <w:tr w:rsidR="002F136D" w:rsidRPr="00641763" w:rsidTr="002F136D">
        <w:tc>
          <w:tcPr>
            <w:tcW w:w="647" w:type="dxa"/>
          </w:tcPr>
          <w:p w:rsidR="002F136D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33-34</w:t>
            </w:r>
          </w:p>
        </w:tc>
        <w:tc>
          <w:tcPr>
            <w:tcW w:w="5415" w:type="dxa"/>
            <w:gridSpan w:val="2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Обобщающее повторение курса географии 10 класса</w:t>
            </w:r>
          </w:p>
        </w:tc>
        <w:tc>
          <w:tcPr>
            <w:tcW w:w="567" w:type="dxa"/>
          </w:tcPr>
          <w:p w:rsidR="002F136D" w:rsidRPr="00B629D3" w:rsidRDefault="00972CAB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F136D" w:rsidRPr="00B629D3" w:rsidRDefault="002F136D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2F136D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обобщения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 систематизации знаний</w:t>
            </w:r>
          </w:p>
          <w:p w:rsidR="002F136D" w:rsidRPr="000F2331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контроля</w:t>
            </w:r>
          </w:p>
        </w:tc>
        <w:tc>
          <w:tcPr>
            <w:tcW w:w="3969" w:type="dxa"/>
          </w:tcPr>
          <w:p w:rsidR="002F136D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Групповая работа</w:t>
            </w:r>
          </w:p>
          <w:p w:rsidR="00972CAB" w:rsidRDefault="00972CAB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F136D" w:rsidRPr="00B629D3" w:rsidRDefault="002F136D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972CAB" w:rsidRPr="00641763" w:rsidTr="002F136D">
        <w:tc>
          <w:tcPr>
            <w:tcW w:w="647" w:type="dxa"/>
          </w:tcPr>
          <w:p w:rsidR="00972CAB" w:rsidRDefault="00C12124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415" w:type="dxa"/>
            <w:gridSpan w:val="2"/>
          </w:tcPr>
          <w:p w:rsidR="00972CAB" w:rsidRDefault="00972CAB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567" w:type="dxa"/>
          </w:tcPr>
          <w:p w:rsidR="00972CAB" w:rsidRDefault="00972CAB" w:rsidP="009D17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972CAB" w:rsidRPr="00B629D3" w:rsidRDefault="00972CAB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972CAB" w:rsidRPr="00B629D3" w:rsidRDefault="00972CAB" w:rsidP="009D17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</w:tcPr>
          <w:p w:rsidR="00972CAB" w:rsidRPr="000F2331" w:rsidRDefault="00972CAB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972CAB" w:rsidRDefault="00972CAB" w:rsidP="009D172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C12124" w:rsidRDefault="00C12124" w:rsidP="00FB77DF">
      <w:pPr>
        <w:rPr>
          <w:rFonts w:ascii="Times New Roman" w:hAnsi="Times New Roman"/>
          <w:b/>
          <w:lang w:val="ru-RU"/>
        </w:rPr>
      </w:pPr>
    </w:p>
    <w:p w:rsidR="00FB77DF" w:rsidRDefault="00FB77DF" w:rsidP="00FB77DF">
      <w:pPr>
        <w:rPr>
          <w:rFonts w:ascii="Times New Roman" w:hAnsi="Times New Roman"/>
          <w:b/>
          <w:lang w:val="ru-RU"/>
        </w:rPr>
      </w:pPr>
    </w:p>
    <w:p w:rsidR="00FB77DF" w:rsidRDefault="0090208C" w:rsidP="00C12124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Литература</w:t>
      </w:r>
    </w:p>
    <w:p w:rsidR="00FB77DF" w:rsidRDefault="0090208C" w:rsidP="00C12124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Основная: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В.П. </w:t>
      </w:r>
      <w:r w:rsidR="00E405F6">
        <w:rPr>
          <w:rFonts w:ascii="Times New Roman" w:hAnsi="Times New Roman"/>
          <w:lang w:val="ru-RU"/>
        </w:rPr>
        <w:t>География</w:t>
      </w:r>
      <w:r w:rsidRPr="00B823F0">
        <w:rPr>
          <w:rFonts w:ascii="Times New Roman" w:hAnsi="Times New Roman"/>
          <w:lang w:val="ru-RU"/>
        </w:rPr>
        <w:t>. Учебник для 10 класса М., «Просвещение», 2010 г.</w:t>
      </w:r>
    </w:p>
    <w:p w:rsidR="00FB77DF" w:rsidRPr="00B823F0" w:rsidRDefault="00FB77DF" w:rsidP="00C12124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</w:p>
    <w:p w:rsidR="00FB77DF" w:rsidRPr="00B823F0" w:rsidRDefault="00FB77DF" w:rsidP="00C12124">
      <w:pPr>
        <w:spacing w:line="360" w:lineRule="auto"/>
        <w:rPr>
          <w:rFonts w:ascii="Times New Roman" w:hAnsi="Times New Roman"/>
          <w:b/>
          <w:lang w:val="ru-RU"/>
        </w:rPr>
      </w:pPr>
      <w:r w:rsidRPr="00B823F0">
        <w:rPr>
          <w:rFonts w:ascii="Times New Roman" w:hAnsi="Times New Roman"/>
          <w:b/>
          <w:lang w:val="ru-RU"/>
        </w:rPr>
        <w:t>Дополнительная литература</w:t>
      </w:r>
    </w:p>
    <w:p w:rsidR="00FB77DF" w:rsidRPr="00B823F0" w:rsidRDefault="00FB77DF" w:rsidP="00C12124">
      <w:pPr>
        <w:pStyle w:val="a3"/>
        <w:spacing w:line="360" w:lineRule="auto"/>
        <w:rPr>
          <w:rFonts w:ascii="Times New Roman" w:hAnsi="Times New Roman"/>
          <w:b/>
          <w:lang w:val="ru-RU"/>
        </w:rPr>
      </w:pPr>
      <w:proofErr w:type="gramStart"/>
      <w:r w:rsidRPr="00B823F0">
        <w:rPr>
          <w:rFonts w:ascii="Times New Roman" w:hAnsi="Times New Roman"/>
          <w:szCs w:val="24"/>
          <w:lang w:val="ru-RU"/>
        </w:rPr>
        <w:t>Гладкий</w:t>
      </w:r>
      <w:proofErr w:type="gramEnd"/>
      <w:r w:rsidRPr="00B823F0">
        <w:rPr>
          <w:rFonts w:ascii="Times New Roman" w:hAnsi="Times New Roman"/>
          <w:szCs w:val="24"/>
          <w:lang w:val="ru-RU"/>
        </w:rPr>
        <w:t xml:space="preserve"> Ю. Н., Николина В. В. География. Современный мир. 10 – 11 </w:t>
      </w:r>
      <w:proofErr w:type="spellStart"/>
      <w:r w:rsidRPr="00B823F0">
        <w:rPr>
          <w:rFonts w:ascii="Times New Roman" w:hAnsi="Times New Roman"/>
          <w:szCs w:val="24"/>
          <w:lang w:val="ru-RU"/>
        </w:rPr>
        <w:t>кл</w:t>
      </w:r>
      <w:proofErr w:type="spellEnd"/>
      <w:r w:rsidRPr="00B823F0">
        <w:rPr>
          <w:rFonts w:ascii="Times New Roman" w:hAnsi="Times New Roman"/>
          <w:szCs w:val="24"/>
          <w:lang w:val="ru-RU"/>
        </w:rPr>
        <w:t>. Учебник. Базовый уровень. – М.: Просвещение, 2008.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B823F0">
          <w:rPr>
            <w:rFonts w:ascii="Times New Roman" w:hAnsi="Times New Roman"/>
            <w:lang w:val="ru-RU"/>
          </w:rPr>
          <w:t>2004 г</w:t>
        </w:r>
      </w:smartTag>
      <w:r w:rsidRPr="00B823F0">
        <w:rPr>
          <w:rFonts w:ascii="Times New Roman" w:hAnsi="Times New Roman"/>
          <w:lang w:val="ru-RU"/>
        </w:rPr>
        <w:t>.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B823F0">
          <w:rPr>
            <w:rFonts w:ascii="Times New Roman" w:hAnsi="Times New Roman"/>
            <w:lang w:val="ru-RU"/>
          </w:rPr>
          <w:t>2004 г</w:t>
        </w:r>
      </w:smartTag>
      <w:r w:rsidRPr="00B823F0">
        <w:rPr>
          <w:rFonts w:ascii="Times New Roman" w:hAnsi="Times New Roman"/>
          <w:lang w:val="ru-RU"/>
        </w:rPr>
        <w:t>.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В.П.Максаковский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lang w:val="ru-RU"/>
        </w:rPr>
        <w:t xml:space="preserve">Сиротин В. И. Тематический тестовый контроль. 10 – 11 классы. – </w:t>
      </w:r>
      <w:proofErr w:type="spellStart"/>
      <w:r w:rsidRPr="00B823F0">
        <w:rPr>
          <w:rFonts w:ascii="Times New Roman" w:hAnsi="Times New Roman"/>
          <w:lang w:val="ru-RU"/>
        </w:rPr>
        <w:t>М.:Дрофа</w:t>
      </w:r>
      <w:proofErr w:type="spellEnd"/>
      <w:r w:rsidRPr="00B823F0">
        <w:rPr>
          <w:rFonts w:ascii="Times New Roman" w:hAnsi="Times New Roman"/>
          <w:lang w:val="ru-RU"/>
        </w:rPr>
        <w:t xml:space="preserve"> 2005.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lang w:val="ru-RU"/>
        </w:rPr>
        <w:t xml:space="preserve">Сиротин В. И. Тетрадь для оценки качества знаний по географии. - </w:t>
      </w:r>
      <w:proofErr w:type="spellStart"/>
      <w:r w:rsidRPr="00B823F0">
        <w:rPr>
          <w:rFonts w:ascii="Times New Roman" w:hAnsi="Times New Roman"/>
          <w:lang w:val="ru-RU"/>
        </w:rPr>
        <w:t>М.:Дрофа</w:t>
      </w:r>
      <w:proofErr w:type="spellEnd"/>
      <w:r w:rsidRPr="00B823F0">
        <w:rPr>
          <w:rFonts w:ascii="Times New Roman" w:hAnsi="Times New Roman"/>
          <w:lang w:val="ru-RU"/>
        </w:rPr>
        <w:t>, 2004.</w:t>
      </w:r>
    </w:p>
    <w:p w:rsidR="00FB77DF" w:rsidRPr="00B823F0" w:rsidRDefault="00FB77DF" w:rsidP="00C12124">
      <w:pPr>
        <w:spacing w:line="360" w:lineRule="auto"/>
        <w:rPr>
          <w:rFonts w:ascii="Times New Roman" w:hAnsi="Times New Roman"/>
          <w:lang w:val="ru-RU"/>
        </w:rPr>
      </w:pPr>
    </w:p>
    <w:p w:rsidR="00FB77DF" w:rsidRPr="004B331B" w:rsidRDefault="00FB77DF" w:rsidP="00FB77DF">
      <w:pPr>
        <w:rPr>
          <w:lang w:val="ru-RU"/>
        </w:rPr>
      </w:pPr>
    </w:p>
    <w:p w:rsidR="00722ACA" w:rsidRPr="00FB77DF" w:rsidRDefault="00722ACA">
      <w:pPr>
        <w:rPr>
          <w:lang w:val="ru-RU"/>
        </w:rPr>
      </w:pPr>
    </w:p>
    <w:sectPr w:rsidR="00722ACA" w:rsidRPr="00FB77DF" w:rsidSect="00FD78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7DF"/>
    <w:rsid w:val="00056043"/>
    <w:rsid w:val="001433CD"/>
    <w:rsid w:val="002F136D"/>
    <w:rsid w:val="00306260"/>
    <w:rsid w:val="00396353"/>
    <w:rsid w:val="003B1FBA"/>
    <w:rsid w:val="00641763"/>
    <w:rsid w:val="006E590E"/>
    <w:rsid w:val="00722ACA"/>
    <w:rsid w:val="007D5159"/>
    <w:rsid w:val="0090208C"/>
    <w:rsid w:val="00972CAB"/>
    <w:rsid w:val="00980F47"/>
    <w:rsid w:val="009D1723"/>
    <w:rsid w:val="00A41F01"/>
    <w:rsid w:val="00A61BF2"/>
    <w:rsid w:val="00A915FC"/>
    <w:rsid w:val="00AC278A"/>
    <w:rsid w:val="00C12124"/>
    <w:rsid w:val="00D36E6F"/>
    <w:rsid w:val="00D7026A"/>
    <w:rsid w:val="00DB4E62"/>
    <w:rsid w:val="00E405F6"/>
    <w:rsid w:val="00ED296C"/>
    <w:rsid w:val="00F73165"/>
    <w:rsid w:val="00FB77DF"/>
    <w:rsid w:val="00FD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B77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FB77DF"/>
    <w:rPr>
      <w:szCs w:val="32"/>
    </w:rPr>
  </w:style>
  <w:style w:type="table" w:styleId="a4">
    <w:name w:val="Table Grid"/>
    <w:basedOn w:val="a1"/>
    <w:uiPriority w:val="59"/>
    <w:rsid w:val="00FB77D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1 см"/>
    <w:basedOn w:val="a"/>
    <w:rsid w:val="00FB77DF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77DF"/>
    <w:pPr>
      <w:ind w:left="720"/>
      <w:contextualSpacing/>
    </w:pPr>
  </w:style>
  <w:style w:type="paragraph" w:styleId="a6">
    <w:name w:val="Body Text Indent"/>
    <w:basedOn w:val="a"/>
    <w:link w:val="a7"/>
    <w:rsid w:val="00FB77DF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FB7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6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260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D88E-1EFB-4383-B72F-CCFC3DF3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ТусЯ</cp:lastModifiedBy>
  <cp:revision>12</cp:revision>
  <cp:lastPrinted>2013-09-11T23:33:00Z</cp:lastPrinted>
  <dcterms:created xsi:type="dcterms:W3CDTF">2013-08-25T23:45:00Z</dcterms:created>
  <dcterms:modified xsi:type="dcterms:W3CDTF">2013-09-23T04:48:00Z</dcterms:modified>
</cp:coreProperties>
</file>